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CBC76A" w14:textId="77777777" w:rsidR="00472D18" w:rsidRPr="001D2697" w:rsidRDefault="00472D18" w:rsidP="00472D18">
      <w:pPr>
        <w:suppressAutoHyphens w:val="0"/>
        <w:spacing w:after="160" w:line="259" w:lineRule="auto"/>
        <w:ind w:left="2124" w:firstLine="708"/>
        <w:rPr>
          <w:rFonts w:ascii="Calibri" w:eastAsia="Calibri" w:hAnsi="Calibri"/>
          <w:b/>
          <w:bCs/>
          <w:kern w:val="0"/>
          <w:sz w:val="22"/>
          <w:szCs w:val="22"/>
        </w:rPr>
      </w:pPr>
    </w:p>
    <w:p w14:paraId="0AADE269" w14:textId="155ABB92" w:rsidR="00472D18" w:rsidRPr="001D2697" w:rsidRDefault="00472D18" w:rsidP="00472D18">
      <w:pPr>
        <w:suppressAutoHyphens w:val="0"/>
        <w:spacing w:after="160" w:line="259" w:lineRule="auto"/>
        <w:ind w:left="2124" w:firstLine="708"/>
        <w:rPr>
          <w:rFonts w:ascii="Calibri" w:eastAsia="Calibri" w:hAnsi="Calibri"/>
          <w:b/>
          <w:bCs/>
          <w:kern w:val="0"/>
          <w:sz w:val="22"/>
          <w:szCs w:val="22"/>
        </w:rPr>
      </w:pPr>
      <w:r w:rsidRPr="001D2697">
        <w:rPr>
          <w:rFonts w:ascii="Calibri" w:eastAsia="Calibri" w:hAnsi="Calibri"/>
          <w:b/>
          <w:bCs/>
          <w:kern w:val="0"/>
          <w:sz w:val="22"/>
          <w:szCs w:val="22"/>
        </w:rPr>
        <w:t>UMOWA Nr…………/202</w:t>
      </w:r>
      <w:r>
        <w:rPr>
          <w:rFonts w:ascii="Calibri" w:eastAsia="Calibri" w:hAnsi="Calibri"/>
          <w:b/>
          <w:bCs/>
          <w:kern w:val="0"/>
          <w:sz w:val="22"/>
          <w:szCs w:val="22"/>
        </w:rPr>
        <w:t>4  (</w:t>
      </w:r>
      <w:r w:rsidR="00232BF9">
        <w:rPr>
          <w:rFonts w:ascii="Calibri" w:eastAsia="Calibri" w:hAnsi="Calibri"/>
          <w:b/>
          <w:bCs/>
          <w:kern w:val="0"/>
          <w:sz w:val="22"/>
          <w:szCs w:val="22"/>
        </w:rPr>
        <w:t>PROJEKT</w:t>
      </w:r>
      <w:r>
        <w:rPr>
          <w:rFonts w:ascii="Calibri" w:eastAsia="Calibri" w:hAnsi="Calibri"/>
          <w:b/>
          <w:bCs/>
          <w:kern w:val="0"/>
          <w:sz w:val="22"/>
          <w:szCs w:val="22"/>
        </w:rPr>
        <w:t>)</w:t>
      </w:r>
    </w:p>
    <w:p w14:paraId="4BD392C3" w14:textId="2E2CE97F" w:rsidR="00472D18" w:rsidRPr="001D2697" w:rsidRDefault="00472D18" w:rsidP="00472D18">
      <w:pPr>
        <w:tabs>
          <w:tab w:val="left" w:pos="385"/>
        </w:tabs>
        <w:suppressAutoHyphens w:val="0"/>
        <w:spacing w:after="160" w:line="252" w:lineRule="auto"/>
        <w:jc w:val="both"/>
        <w:rPr>
          <w:rFonts w:cs="Liberation Serif"/>
          <w:kern w:val="2"/>
          <w:lang w:eastAsia="pl-PL"/>
        </w:rPr>
      </w:pPr>
      <w:r w:rsidRPr="001D2697">
        <w:rPr>
          <w:rFonts w:ascii="Calibri" w:eastAsia="Calibri" w:hAnsi="Calibri"/>
          <w:kern w:val="0"/>
          <w:sz w:val="22"/>
          <w:szCs w:val="22"/>
        </w:rPr>
        <w:t xml:space="preserve"> </w:t>
      </w:r>
      <w:r w:rsidRPr="001D2697">
        <w:rPr>
          <w:rFonts w:cs="Liberation Serif"/>
          <w:kern w:val="2"/>
          <w:lang w:eastAsia="pl-PL"/>
        </w:rPr>
        <w:t>Zawarta dnia ……………202</w:t>
      </w:r>
      <w:r>
        <w:rPr>
          <w:rFonts w:cs="Liberation Serif"/>
          <w:kern w:val="2"/>
          <w:lang w:eastAsia="pl-PL"/>
        </w:rPr>
        <w:t>4</w:t>
      </w:r>
      <w:r w:rsidRPr="001D2697">
        <w:rPr>
          <w:rFonts w:cs="Liberation Serif"/>
          <w:kern w:val="2"/>
          <w:lang w:eastAsia="pl-PL"/>
        </w:rPr>
        <w:t xml:space="preserve"> r. pomiędzy Samodzielnym Publicznym Zakładem Opieki Zdrowotnej Sanatorium Uzdrowiskowe Ministerstwa Spraw Wewnętrznych i Administracji „AGAT” w Jeleniej Górze z siedzibą: ul. </w:t>
      </w:r>
      <w:proofErr w:type="spellStart"/>
      <w:r w:rsidRPr="001D2697">
        <w:rPr>
          <w:rFonts w:cs="Liberation Serif"/>
          <w:kern w:val="2"/>
          <w:lang w:eastAsia="pl-PL"/>
        </w:rPr>
        <w:t>Cervi</w:t>
      </w:r>
      <w:proofErr w:type="spellEnd"/>
      <w:r w:rsidRPr="001D2697">
        <w:rPr>
          <w:rFonts w:cs="Liberation Serif"/>
          <w:kern w:val="2"/>
          <w:lang w:eastAsia="pl-PL"/>
        </w:rPr>
        <w:t xml:space="preserve"> 14, 58-560 Jelenia Góra, </w:t>
      </w:r>
      <w:bookmarkStart w:id="0" w:name="_Hlk118795173"/>
      <w:r w:rsidRPr="001D2697">
        <w:rPr>
          <w:rFonts w:cs="Liberation Serif"/>
          <w:kern w:val="2"/>
          <w:lang w:eastAsia="pl-PL"/>
        </w:rPr>
        <w:t>posiadającym numer identyfikacyjny NIP 611-22-23-263, REGON 230081055</w:t>
      </w:r>
      <w:r w:rsidRPr="001D2697">
        <w:rPr>
          <w:rFonts w:cs="Liberation Serif"/>
          <w:bCs/>
          <w:kern w:val="2"/>
          <w:lang w:eastAsia="pl-PL"/>
        </w:rPr>
        <w:t>,</w:t>
      </w:r>
      <w:bookmarkEnd w:id="0"/>
      <w:r w:rsidRPr="001D2697">
        <w:rPr>
          <w:rFonts w:cs="Liberation Serif"/>
          <w:bCs/>
          <w:kern w:val="2"/>
          <w:lang w:eastAsia="pl-PL"/>
        </w:rPr>
        <w:t xml:space="preserve"> </w:t>
      </w:r>
      <w:r w:rsidRPr="001D2697">
        <w:rPr>
          <w:rFonts w:cs="Liberation Serif"/>
          <w:kern w:val="2"/>
          <w:lang w:eastAsia="pl-PL"/>
        </w:rPr>
        <w:t>zwanym dalej „</w:t>
      </w:r>
      <w:r w:rsidRPr="001D2697">
        <w:rPr>
          <w:rFonts w:cs="Liberation Serif"/>
          <w:b/>
          <w:bCs/>
          <w:kern w:val="2"/>
          <w:lang w:eastAsia="pl-PL"/>
        </w:rPr>
        <w:t>DOSTAWCĄ</w:t>
      </w:r>
      <w:r w:rsidRPr="001D2697">
        <w:rPr>
          <w:rFonts w:cs="Liberation Serif"/>
          <w:kern w:val="2"/>
          <w:lang w:eastAsia="pl-PL"/>
        </w:rPr>
        <w:t>”, reprezentowanym przez:</w:t>
      </w:r>
    </w:p>
    <w:p w14:paraId="0EB21AA9" w14:textId="4E95DD37" w:rsidR="00472D18" w:rsidRPr="001D2697" w:rsidRDefault="00472D18" w:rsidP="00472D18">
      <w:pPr>
        <w:tabs>
          <w:tab w:val="left" w:pos="385"/>
        </w:tabs>
        <w:suppressAutoHyphens w:val="0"/>
        <w:spacing w:after="160" w:line="252" w:lineRule="auto"/>
        <w:jc w:val="both"/>
        <w:rPr>
          <w:kern w:val="2"/>
          <w:lang w:eastAsia="zh-CN"/>
        </w:rPr>
      </w:pPr>
      <w:r>
        <w:rPr>
          <w:rFonts w:cs="Liberation Serif"/>
          <w:kern w:val="2"/>
          <w:lang w:eastAsia="pl-PL"/>
        </w:rPr>
        <w:t>………………………………………………………………</w:t>
      </w:r>
      <w:r w:rsidRPr="001D2697">
        <w:rPr>
          <w:rFonts w:cs="Liberation Serif"/>
          <w:kern w:val="2"/>
          <w:lang w:eastAsia="pl-PL"/>
        </w:rPr>
        <w:t xml:space="preserve">, </w:t>
      </w:r>
    </w:p>
    <w:p w14:paraId="61B5745F" w14:textId="77777777" w:rsidR="00472D18" w:rsidRPr="001D2697" w:rsidRDefault="00472D18" w:rsidP="00472D18">
      <w:pPr>
        <w:tabs>
          <w:tab w:val="left" w:pos="360"/>
          <w:tab w:val="left" w:pos="720"/>
          <w:tab w:val="left" w:pos="1843"/>
        </w:tabs>
        <w:spacing w:line="252" w:lineRule="auto"/>
        <w:jc w:val="both"/>
        <w:rPr>
          <w:rFonts w:cs="Liberation Serif"/>
          <w:kern w:val="2"/>
          <w:lang w:eastAsia="pl-PL"/>
        </w:rPr>
      </w:pPr>
      <w:r w:rsidRPr="001D2697">
        <w:rPr>
          <w:rFonts w:cs="Liberation Serif"/>
          <w:kern w:val="2"/>
          <w:lang w:eastAsia="pl-PL"/>
        </w:rPr>
        <w:t>a</w:t>
      </w:r>
    </w:p>
    <w:p w14:paraId="093E5C72" w14:textId="77777777" w:rsidR="00472D18" w:rsidRPr="001D2697" w:rsidRDefault="00472D18" w:rsidP="00472D18">
      <w:pPr>
        <w:tabs>
          <w:tab w:val="left" w:pos="360"/>
          <w:tab w:val="left" w:pos="720"/>
          <w:tab w:val="left" w:pos="1843"/>
        </w:tabs>
        <w:spacing w:line="252" w:lineRule="auto"/>
        <w:jc w:val="both"/>
        <w:rPr>
          <w:rFonts w:cs="Liberation Serif"/>
          <w:kern w:val="2"/>
          <w:lang w:eastAsia="pl-PL"/>
        </w:rPr>
      </w:pPr>
      <w:r w:rsidRPr="001D2697">
        <w:rPr>
          <w:rFonts w:cs="Liberation Serif"/>
          <w:kern w:val="2"/>
          <w:lang w:eastAsia="pl-PL"/>
        </w:rPr>
        <w:t>……………………………………………………………………………………………………………………………………………………………………...; posiadającym numer identyfikacyjny NIP ………………, REGON …………………</w:t>
      </w:r>
      <w:r w:rsidRPr="001D2697">
        <w:rPr>
          <w:rFonts w:cs="Liberation Serif"/>
          <w:bCs/>
          <w:kern w:val="2"/>
          <w:lang w:eastAsia="pl-PL"/>
        </w:rPr>
        <w:t>,</w:t>
      </w:r>
      <w:r w:rsidRPr="001D2697">
        <w:rPr>
          <w:rFonts w:cs="Liberation Serif"/>
          <w:kern w:val="2"/>
          <w:lang w:eastAsia="pl-PL"/>
        </w:rPr>
        <w:t xml:space="preserve"> zwaną dalej „</w:t>
      </w:r>
      <w:r w:rsidRPr="001D2697">
        <w:rPr>
          <w:rFonts w:cs="Liberation Serif"/>
          <w:b/>
          <w:bCs/>
          <w:kern w:val="2"/>
          <w:lang w:eastAsia="pl-PL"/>
        </w:rPr>
        <w:t>ODBIORCĄ</w:t>
      </w:r>
      <w:r w:rsidRPr="001D2697">
        <w:rPr>
          <w:rFonts w:cs="Liberation Serif"/>
          <w:kern w:val="2"/>
          <w:lang w:eastAsia="pl-PL"/>
        </w:rPr>
        <w:t xml:space="preserve">” </w:t>
      </w:r>
    </w:p>
    <w:p w14:paraId="386D4586" w14:textId="77777777" w:rsidR="00472D18" w:rsidRPr="001D2697" w:rsidRDefault="00472D18" w:rsidP="00472D18">
      <w:pPr>
        <w:tabs>
          <w:tab w:val="left" w:pos="360"/>
          <w:tab w:val="left" w:pos="720"/>
          <w:tab w:val="left" w:pos="1843"/>
        </w:tabs>
        <w:spacing w:line="252" w:lineRule="auto"/>
        <w:jc w:val="both"/>
        <w:rPr>
          <w:rFonts w:cs="Liberation Serif"/>
          <w:kern w:val="2"/>
          <w:lang w:eastAsia="pl-PL"/>
        </w:rPr>
      </w:pPr>
      <w:r>
        <w:rPr>
          <w:rFonts w:cs="Liberation Serif"/>
          <w:kern w:val="2"/>
          <w:lang w:eastAsia="pl-PL"/>
        </w:rPr>
        <w:t>r</w:t>
      </w:r>
      <w:r w:rsidRPr="001D2697">
        <w:rPr>
          <w:rFonts w:cs="Liberation Serif"/>
          <w:kern w:val="2"/>
          <w:lang w:eastAsia="pl-PL"/>
        </w:rPr>
        <w:t>eprezentowanym przez:</w:t>
      </w:r>
    </w:p>
    <w:p w14:paraId="531103CA" w14:textId="77777777" w:rsidR="00472D18" w:rsidRDefault="00472D18" w:rsidP="00472D18">
      <w:pPr>
        <w:tabs>
          <w:tab w:val="left" w:pos="360"/>
          <w:tab w:val="left" w:pos="720"/>
          <w:tab w:val="left" w:pos="1843"/>
        </w:tabs>
        <w:spacing w:line="252" w:lineRule="auto"/>
        <w:jc w:val="both"/>
        <w:rPr>
          <w:rFonts w:cs="Liberation Serif"/>
          <w:kern w:val="2"/>
          <w:lang w:eastAsia="pl-PL"/>
        </w:rPr>
      </w:pPr>
    </w:p>
    <w:p w14:paraId="4ECB3B9E" w14:textId="77777777" w:rsidR="00472D18" w:rsidRPr="00BE4BDB" w:rsidRDefault="00472D18" w:rsidP="00472D18">
      <w:pPr>
        <w:spacing w:line="360" w:lineRule="auto"/>
        <w:jc w:val="both"/>
        <w:rPr>
          <w:bCs/>
        </w:rPr>
      </w:pPr>
      <w:r w:rsidRPr="00BE4BDB">
        <w:t>w dalszej części Umowy zwani łącznie „</w:t>
      </w:r>
      <w:r w:rsidRPr="00BE4BDB">
        <w:rPr>
          <w:b/>
        </w:rPr>
        <w:t>Stronami</w:t>
      </w:r>
      <w:r w:rsidRPr="00BE4BDB">
        <w:t>”, a każdy z nich oddzielnie „</w:t>
      </w:r>
      <w:r w:rsidRPr="00BE4BDB">
        <w:rPr>
          <w:b/>
        </w:rPr>
        <w:t>Stroną</w:t>
      </w:r>
      <w:r w:rsidRPr="00BE4BDB">
        <w:t>”</w:t>
      </w:r>
    </w:p>
    <w:p w14:paraId="65BAF111" w14:textId="77777777" w:rsidR="00472D18" w:rsidRDefault="00472D18" w:rsidP="00472D18">
      <w:pPr>
        <w:tabs>
          <w:tab w:val="left" w:pos="360"/>
          <w:tab w:val="left" w:pos="720"/>
          <w:tab w:val="left" w:pos="1843"/>
        </w:tabs>
        <w:spacing w:line="252" w:lineRule="auto"/>
        <w:jc w:val="both"/>
        <w:rPr>
          <w:rFonts w:cs="Liberation Serif"/>
          <w:kern w:val="2"/>
          <w:lang w:eastAsia="pl-PL"/>
        </w:rPr>
      </w:pPr>
    </w:p>
    <w:p w14:paraId="4FBEFCC1" w14:textId="77777777" w:rsidR="00472D18" w:rsidRDefault="00472D18" w:rsidP="00472D18">
      <w:pPr>
        <w:tabs>
          <w:tab w:val="left" w:pos="360"/>
          <w:tab w:val="left" w:pos="720"/>
          <w:tab w:val="left" w:pos="1843"/>
        </w:tabs>
        <w:spacing w:line="252" w:lineRule="auto"/>
        <w:jc w:val="both"/>
        <w:rPr>
          <w:rFonts w:cs="Liberation Serif"/>
          <w:kern w:val="2"/>
          <w:lang w:eastAsia="pl-PL"/>
        </w:rPr>
      </w:pPr>
    </w:p>
    <w:p w14:paraId="6CF3614F" w14:textId="77777777" w:rsidR="00472D18" w:rsidRPr="001D2697" w:rsidRDefault="00472D18" w:rsidP="00472D18">
      <w:pPr>
        <w:tabs>
          <w:tab w:val="left" w:pos="360"/>
          <w:tab w:val="left" w:pos="720"/>
          <w:tab w:val="left" w:pos="1843"/>
        </w:tabs>
        <w:spacing w:line="252" w:lineRule="auto"/>
        <w:jc w:val="both"/>
        <w:rPr>
          <w:rFonts w:cs="Liberation Serif"/>
          <w:kern w:val="2"/>
          <w:lang w:eastAsia="pl-PL"/>
        </w:rPr>
      </w:pPr>
      <w:r w:rsidRPr="001D2697">
        <w:rPr>
          <w:rFonts w:cs="Liberation Serif"/>
          <w:kern w:val="2"/>
          <w:lang w:eastAsia="pl-PL"/>
        </w:rPr>
        <w:t>zawarło umowę o następującej treści:</w:t>
      </w:r>
    </w:p>
    <w:p w14:paraId="4FE914CD" w14:textId="77777777" w:rsidR="00472D18" w:rsidRPr="001D2697" w:rsidRDefault="00472D18" w:rsidP="00472D18">
      <w:pPr>
        <w:tabs>
          <w:tab w:val="left" w:pos="360"/>
          <w:tab w:val="left" w:pos="720"/>
          <w:tab w:val="left" w:pos="1843"/>
        </w:tabs>
        <w:spacing w:line="252" w:lineRule="auto"/>
        <w:jc w:val="both"/>
        <w:rPr>
          <w:rFonts w:cs="Liberation Serif"/>
          <w:kern w:val="2"/>
          <w:lang w:eastAsia="pl-PL"/>
        </w:rPr>
      </w:pPr>
      <w:r w:rsidRPr="001D2697">
        <w:rPr>
          <w:rFonts w:cs="Liberation Serif"/>
          <w:kern w:val="2"/>
          <w:lang w:eastAsia="pl-PL"/>
        </w:rPr>
        <w:tab/>
      </w:r>
      <w:r w:rsidRPr="001D2697">
        <w:rPr>
          <w:rFonts w:cs="Liberation Serif"/>
          <w:kern w:val="2"/>
          <w:lang w:eastAsia="pl-PL"/>
        </w:rPr>
        <w:tab/>
      </w:r>
      <w:r w:rsidRPr="001D2697">
        <w:rPr>
          <w:rFonts w:cs="Liberation Serif"/>
          <w:kern w:val="2"/>
          <w:lang w:eastAsia="pl-PL"/>
        </w:rPr>
        <w:tab/>
      </w:r>
      <w:r w:rsidRPr="001D2697">
        <w:rPr>
          <w:rFonts w:cs="Liberation Serif"/>
          <w:kern w:val="2"/>
          <w:lang w:eastAsia="pl-PL"/>
        </w:rPr>
        <w:tab/>
      </w:r>
      <w:r w:rsidRPr="001D2697">
        <w:rPr>
          <w:rFonts w:cs="Liberation Serif"/>
          <w:kern w:val="2"/>
          <w:lang w:eastAsia="pl-PL"/>
        </w:rPr>
        <w:tab/>
      </w:r>
      <w:r w:rsidRPr="001D2697">
        <w:rPr>
          <w:rFonts w:cs="Liberation Serif"/>
          <w:kern w:val="2"/>
          <w:lang w:eastAsia="pl-PL"/>
        </w:rPr>
        <w:tab/>
      </w:r>
      <w:r w:rsidRPr="001D2697">
        <w:rPr>
          <w:rFonts w:cs="Liberation Serif"/>
          <w:kern w:val="2"/>
          <w:lang w:eastAsia="pl-PL"/>
        </w:rPr>
        <w:tab/>
      </w:r>
    </w:p>
    <w:p w14:paraId="3BCFD51D" w14:textId="77777777" w:rsidR="00472D18" w:rsidRPr="001D2697" w:rsidRDefault="00472D18" w:rsidP="00472D18">
      <w:pPr>
        <w:tabs>
          <w:tab w:val="left" w:pos="360"/>
          <w:tab w:val="left" w:pos="720"/>
          <w:tab w:val="left" w:pos="1843"/>
        </w:tabs>
        <w:spacing w:line="252" w:lineRule="auto"/>
        <w:jc w:val="center"/>
        <w:rPr>
          <w:kern w:val="2"/>
          <w:lang w:eastAsia="pl-PL"/>
        </w:rPr>
      </w:pPr>
      <w:r w:rsidRPr="001D2697">
        <w:rPr>
          <w:kern w:val="2"/>
          <w:lang w:eastAsia="pl-PL"/>
        </w:rPr>
        <w:t>§ 1</w:t>
      </w:r>
    </w:p>
    <w:p w14:paraId="2F2F8ECE" w14:textId="77777777" w:rsidR="00472D18" w:rsidRPr="001D2697" w:rsidRDefault="00472D18" w:rsidP="00472D18">
      <w:pPr>
        <w:tabs>
          <w:tab w:val="left" w:pos="360"/>
          <w:tab w:val="left" w:pos="720"/>
          <w:tab w:val="left" w:pos="1843"/>
        </w:tabs>
        <w:spacing w:line="252" w:lineRule="auto"/>
        <w:jc w:val="both"/>
        <w:rPr>
          <w:kern w:val="2"/>
          <w:lang w:eastAsia="pl-PL"/>
        </w:rPr>
      </w:pPr>
      <w:r w:rsidRPr="001D2697">
        <w:rPr>
          <w:kern w:val="2"/>
          <w:lang w:eastAsia="pl-PL"/>
        </w:rPr>
        <w:t xml:space="preserve">Przedmiotem umowy jest odbiór od </w:t>
      </w:r>
      <w:r w:rsidRPr="001D2697">
        <w:rPr>
          <w:b/>
          <w:bCs/>
          <w:kern w:val="2"/>
          <w:lang w:eastAsia="pl-PL"/>
        </w:rPr>
        <w:t>DOSTAWCY</w:t>
      </w:r>
      <w:r w:rsidRPr="001D2697">
        <w:rPr>
          <w:kern w:val="2"/>
          <w:lang w:eastAsia="pl-PL"/>
        </w:rPr>
        <w:t xml:space="preserve">  przez </w:t>
      </w:r>
      <w:r w:rsidRPr="001D2697">
        <w:rPr>
          <w:b/>
          <w:bCs/>
          <w:kern w:val="2"/>
          <w:lang w:eastAsia="pl-PL"/>
        </w:rPr>
        <w:t>ODBIORCĘ</w:t>
      </w:r>
      <w:r w:rsidRPr="001D2697">
        <w:rPr>
          <w:kern w:val="2"/>
          <w:lang w:eastAsia="pl-PL"/>
        </w:rPr>
        <w:t xml:space="preserve"> własnym transportem oraz utylizacja odpadów pokonsumpcyjnych (w tym odpadów kuchennych, produktów spożywczych i surowców przeterminowanych lub nieprzydatnych do spożycia, opadowej tkanki tłuszczowej, zużytego oleju i tłuszczów spożywczych), oraz innych produktów pochodzenia zwierzęcego kategorii 3 ulegających biodegradacji zaliczonych do stosownej grupy odpadów  wg klasyfikacji odpadów zgodnie z art. 10 rozporządzenia Parlamentu Europejskiego i Rady (WE) nr 1069/2009.</w:t>
      </w:r>
    </w:p>
    <w:p w14:paraId="4E86436F" w14:textId="77777777" w:rsidR="00472D18" w:rsidRPr="001D2697" w:rsidRDefault="00472D18" w:rsidP="00472D18">
      <w:pPr>
        <w:tabs>
          <w:tab w:val="left" w:pos="360"/>
          <w:tab w:val="left" w:pos="720"/>
          <w:tab w:val="left" w:pos="1843"/>
        </w:tabs>
        <w:spacing w:line="252" w:lineRule="auto"/>
        <w:jc w:val="both"/>
        <w:rPr>
          <w:kern w:val="2"/>
          <w:lang w:eastAsia="pl-PL"/>
        </w:rPr>
      </w:pPr>
    </w:p>
    <w:p w14:paraId="0FD5E7EC" w14:textId="77777777" w:rsidR="00472D18" w:rsidRPr="001D2697" w:rsidRDefault="00472D18" w:rsidP="00472D18">
      <w:pPr>
        <w:tabs>
          <w:tab w:val="left" w:pos="360"/>
          <w:tab w:val="left" w:pos="720"/>
          <w:tab w:val="left" w:pos="1843"/>
        </w:tabs>
        <w:spacing w:line="252" w:lineRule="auto"/>
        <w:jc w:val="center"/>
        <w:rPr>
          <w:rFonts w:cs="Liberation Serif"/>
          <w:kern w:val="2"/>
          <w:lang w:eastAsia="pl-PL"/>
        </w:rPr>
      </w:pPr>
      <w:r w:rsidRPr="001D2697">
        <w:rPr>
          <w:kern w:val="2"/>
          <w:lang w:eastAsia="pl-PL"/>
        </w:rPr>
        <w:t>§2</w:t>
      </w:r>
    </w:p>
    <w:p w14:paraId="1C2F001C" w14:textId="77777777" w:rsidR="00472D18" w:rsidRPr="001D2697" w:rsidRDefault="00472D18" w:rsidP="00472D18">
      <w:pPr>
        <w:tabs>
          <w:tab w:val="left" w:pos="360"/>
          <w:tab w:val="left" w:pos="720"/>
          <w:tab w:val="left" w:pos="1843"/>
        </w:tabs>
        <w:spacing w:line="252" w:lineRule="auto"/>
        <w:jc w:val="both"/>
        <w:rPr>
          <w:rFonts w:cs="Liberation Serif"/>
          <w:kern w:val="2"/>
          <w:lang w:eastAsia="pl-PL"/>
        </w:rPr>
      </w:pPr>
      <w:r w:rsidRPr="001D2697">
        <w:rPr>
          <w:rFonts w:cs="Liberation Serif"/>
          <w:b/>
          <w:bCs/>
          <w:kern w:val="2"/>
          <w:lang w:eastAsia="pl-PL"/>
        </w:rPr>
        <w:t>ODBIORCA</w:t>
      </w:r>
      <w:r w:rsidRPr="001D2697">
        <w:rPr>
          <w:rFonts w:cs="Liberation Serif"/>
          <w:kern w:val="2"/>
          <w:lang w:eastAsia="pl-PL"/>
        </w:rPr>
        <w:t xml:space="preserve"> oświadcza, że posiada wszelkie wymagane uprawnienia oraz zezwolenia wynikające z obowiązujących przepisów w tym z ustawy z dnia 14 grudnia 2012</w:t>
      </w:r>
      <w:r>
        <w:rPr>
          <w:rFonts w:cs="Liberation Serif"/>
          <w:kern w:val="2"/>
          <w:lang w:eastAsia="pl-PL"/>
        </w:rPr>
        <w:t xml:space="preserve"> </w:t>
      </w:r>
      <w:r w:rsidRPr="001D2697">
        <w:rPr>
          <w:rFonts w:cs="Liberation Serif"/>
          <w:kern w:val="2"/>
          <w:lang w:eastAsia="pl-PL"/>
        </w:rPr>
        <w:t>r. o odpadach, w szczególności dotyczących odbioru, transportu, przetworzeni</w:t>
      </w:r>
      <w:r>
        <w:rPr>
          <w:rFonts w:cs="Liberation Serif"/>
          <w:kern w:val="2"/>
          <w:lang w:eastAsia="pl-PL"/>
        </w:rPr>
        <w:t>a</w:t>
      </w:r>
      <w:r w:rsidRPr="001D2697">
        <w:rPr>
          <w:rFonts w:cs="Liberation Serif"/>
          <w:kern w:val="2"/>
          <w:lang w:eastAsia="pl-PL"/>
        </w:rPr>
        <w:t xml:space="preserve"> odpadów oraz przepisów wykonawczych wydanych na podstawie tej ustawy, w zakresie objętym niniejszą umową, oraz oświadcza, że realizacja umowy odbywać się będzie przy ich przestrzeganiu.</w:t>
      </w:r>
    </w:p>
    <w:p w14:paraId="5223EE90" w14:textId="77777777" w:rsidR="00472D18" w:rsidRPr="001D2697" w:rsidRDefault="00472D18" w:rsidP="00472D18">
      <w:pPr>
        <w:tabs>
          <w:tab w:val="left" w:pos="360"/>
          <w:tab w:val="left" w:pos="720"/>
          <w:tab w:val="left" w:pos="1843"/>
        </w:tabs>
        <w:spacing w:line="252" w:lineRule="auto"/>
        <w:jc w:val="both"/>
        <w:rPr>
          <w:kern w:val="2"/>
          <w:lang w:eastAsia="pl-PL"/>
        </w:rPr>
      </w:pPr>
    </w:p>
    <w:p w14:paraId="4783F396" w14:textId="77777777" w:rsidR="00472D18" w:rsidRDefault="00472D18" w:rsidP="00472D18">
      <w:pPr>
        <w:tabs>
          <w:tab w:val="left" w:pos="360"/>
          <w:tab w:val="left" w:pos="720"/>
          <w:tab w:val="left" w:pos="1843"/>
        </w:tabs>
        <w:spacing w:line="252" w:lineRule="auto"/>
        <w:jc w:val="center"/>
        <w:rPr>
          <w:rFonts w:cs="Liberation Serif"/>
          <w:kern w:val="2"/>
          <w:lang w:eastAsia="pl-PL"/>
        </w:rPr>
      </w:pPr>
      <w:r w:rsidRPr="001D2697">
        <w:rPr>
          <w:kern w:val="2"/>
          <w:lang w:eastAsia="pl-PL"/>
        </w:rPr>
        <w:t>§</w:t>
      </w:r>
      <w:r w:rsidRPr="001D2697">
        <w:rPr>
          <w:rFonts w:cs="Liberation Serif"/>
          <w:kern w:val="2"/>
          <w:lang w:eastAsia="pl-PL"/>
        </w:rPr>
        <w:t>3</w:t>
      </w:r>
    </w:p>
    <w:p w14:paraId="2C24A333" w14:textId="77777777" w:rsidR="00472D18" w:rsidRDefault="00472D18" w:rsidP="00472D18">
      <w:pPr>
        <w:numPr>
          <w:ilvl w:val="0"/>
          <w:numId w:val="1"/>
        </w:numPr>
        <w:tabs>
          <w:tab w:val="left" w:pos="360"/>
          <w:tab w:val="left" w:pos="720"/>
          <w:tab w:val="left" w:pos="1843"/>
        </w:tabs>
        <w:spacing w:line="252" w:lineRule="auto"/>
        <w:jc w:val="both"/>
        <w:rPr>
          <w:rFonts w:cs="Liberation Serif"/>
          <w:kern w:val="2"/>
          <w:lang w:eastAsia="pl-PL"/>
        </w:rPr>
      </w:pPr>
      <w:r w:rsidRPr="001D2697">
        <w:rPr>
          <w:rFonts w:cs="Liberation Serif"/>
          <w:b/>
          <w:bCs/>
          <w:kern w:val="2"/>
          <w:lang w:eastAsia="pl-PL"/>
        </w:rPr>
        <w:t>ODBIORCA</w:t>
      </w:r>
      <w:r>
        <w:rPr>
          <w:rFonts w:cs="Liberation Serif"/>
          <w:b/>
          <w:bCs/>
          <w:kern w:val="2"/>
          <w:lang w:eastAsia="pl-PL"/>
        </w:rPr>
        <w:t xml:space="preserve"> </w:t>
      </w:r>
      <w:r>
        <w:rPr>
          <w:rFonts w:cs="Liberation Serif"/>
          <w:kern w:val="2"/>
          <w:lang w:eastAsia="pl-PL"/>
        </w:rPr>
        <w:t>zobowiązuje się do wykonywania usługi będącej przedmiotem niniejszej umowy z należytą starannością.</w:t>
      </w:r>
    </w:p>
    <w:p w14:paraId="1495AFF9" w14:textId="47F5DA9C" w:rsidR="00472D18" w:rsidRPr="00AF27C0" w:rsidRDefault="00472D18" w:rsidP="00472D18">
      <w:pPr>
        <w:numPr>
          <w:ilvl w:val="0"/>
          <w:numId w:val="1"/>
        </w:numPr>
        <w:tabs>
          <w:tab w:val="left" w:pos="360"/>
          <w:tab w:val="left" w:pos="720"/>
          <w:tab w:val="left" w:pos="1843"/>
        </w:tabs>
        <w:spacing w:line="252" w:lineRule="auto"/>
        <w:jc w:val="both"/>
        <w:rPr>
          <w:rFonts w:cs="Liberation Serif"/>
          <w:kern w:val="2"/>
          <w:lang w:eastAsia="pl-PL"/>
        </w:rPr>
      </w:pPr>
      <w:r w:rsidRPr="001D2697">
        <w:rPr>
          <w:rFonts w:cs="Liberation Serif"/>
          <w:b/>
          <w:bCs/>
          <w:kern w:val="2"/>
          <w:lang w:eastAsia="pl-PL"/>
        </w:rPr>
        <w:t>ODBIORCA</w:t>
      </w:r>
      <w:r>
        <w:rPr>
          <w:rFonts w:cs="Liberation Serif"/>
          <w:b/>
          <w:bCs/>
          <w:kern w:val="2"/>
          <w:lang w:eastAsia="pl-PL"/>
        </w:rPr>
        <w:t xml:space="preserve"> </w:t>
      </w:r>
      <w:r>
        <w:rPr>
          <w:rFonts w:cs="Liberation Serif"/>
          <w:kern w:val="2"/>
          <w:lang w:eastAsia="pl-PL"/>
        </w:rPr>
        <w:t xml:space="preserve">w dniu rozpoczęcia realizacji umowy, zobowiązany jest wyposażyć </w:t>
      </w:r>
      <w:r w:rsidRPr="002552D6">
        <w:rPr>
          <w:rFonts w:cs="Liberation Serif"/>
          <w:b/>
          <w:bCs/>
          <w:kern w:val="2"/>
          <w:lang w:eastAsia="pl-PL"/>
        </w:rPr>
        <w:t>DOSTAWCĘ</w:t>
      </w:r>
      <w:r>
        <w:rPr>
          <w:rFonts w:cs="Liberation Serif"/>
          <w:kern w:val="2"/>
          <w:lang w:eastAsia="pl-PL"/>
        </w:rPr>
        <w:t xml:space="preserve"> w co najmniej </w:t>
      </w:r>
      <w:r>
        <w:rPr>
          <w:kern w:val="0"/>
          <w:lang w:eastAsia="ar-SA"/>
        </w:rPr>
        <w:t>dwa</w:t>
      </w:r>
      <w:r w:rsidRPr="001D2697">
        <w:rPr>
          <w:kern w:val="0"/>
          <w:lang w:eastAsia="ar-SA"/>
        </w:rPr>
        <w:t xml:space="preserve"> pojemnik 240 l</w:t>
      </w:r>
      <w:r>
        <w:rPr>
          <w:kern w:val="0"/>
          <w:lang w:eastAsia="ar-SA"/>
        </w:rPr>
        <w:t xml:space="preserve">, przystosowany do gromadzenia odpadów, o których mowa w § 1. Po zakończeniu trwania umowy </w:t>
      </w:r>
      <w:r w:rsidRPr="001D2697">
        <w:rPr>
          <w:rFonts w:cs="Liberation Serif"/>
          <w:b/>
          <w:bCs/>
          <w:kern w:val="2"/>
          <w:lang w:eastAsia="pl-PL"/>
        </w:rPr>
        <w:t>ODBIORCA</w:t>
      </w:r>
      <w:r>
        <w:rPr>
          <w:rFonts w:cs="Liberation Serif"/>
          <w:b/>
          <w:bCs/>
          <w:kern w:val="2"/>
          <w:lang w:eastAsia="pl-PL"/>
        </w:rPr>
        <w:t xml:space="preserve"> </w:t>
      </w:r>
      <w:r>
        <w:rPr>
          <w:rFonts w:cs="Liberation Serif"/>
          <w:kern w:val="2"/>
          <w:lang w:eastAsia="pl-PL"/>
        </w:rPr>
        <w:t>odbierze pojemnik na koszt własny.</w:t>
      </w:r>
    </w:p>
    <w:p w14:paraId="4D8CB222" w14:textId="77777777" w:rsidR="00472D18" w:rsidRPr="001D2697" w:rsidRDefault="00472D18" w:rsidP="00472D18">
      <w:pPr>
        <w:numPr>
          <w:ilvl w:val="0"/>
          <w:numId w:val="1"/>
        </w:numPr>
        <w:tabs>
          <w:tab w:val="left" w:pos="360"/>
          <w:tab w:val="left" w:pos="720"/>
          <w:tab w:val="left" w:pos="1843"/>
        </w:tabs>
        <w:spacing w:line="252" w:lineRule="auto"/>
        <w:contextualSpacing/>
        <w:jc w:val="both"/>
        <w:rPr>
          <w:kern w:val="2"/>
          <w:lang w:eastAsia="zh-CN"/>
        </w:rPr>
      </w:pPr>
      <w:r w:rsidRPr="001D2697">
        <w:rPr>
          <w:rFonts w:cs="Liberation Serif"/>
          <w:kern w:val="2"/>
          <w:lang w:eastAsia="pl-PL"/>
        </w:rPr>
        <w:t>Odpady będą wolne od opakowań.</w:t>
      </w:r>
    </w:p>
    <w:p w14:paraId="299A918D" w14:textId="77777777" w:rsidR="00472D18" w:rsidRPr="001D2697" w:rsidRDefault="00472D18" w:rsidP="00472D18">
      <w:pPr>
        <w:numPr>
          <w:ilvl w:val="0"/>
          <w:numId w:val="1"/>
        </w:numPr>
        <w:tabs>
          <w:tab w:val="left" w:pos="360"/>
          <w:tab w:val="left" w:pos="720"/>
          <w:tab w:val="left" w:pos="1843"/>
        </w:tabs>
        <w:spacing w:line="252" w:lineRule="auto"/>
        <w:contextualSpacing/>
        <w:jc w:val="both"/>
        <w:rPr>
          <w:kern w:val="2"/>
          <w:lang w:eastAsia="zh-CN"/>
        </w:rPr>
      </w:pPr>
      <w:r w:rsidRPr="001D2697">
        <w:rPr>
          <w:rFonts w:cs="Liberation Serif"/>
          <w:kern w:val="2"/>
          <w:lang w:eastAsia="pl-PL"/>
        </w:rPr>
        <w:t xml:space="preserve">Odbiór odpadów będzie odbywał się wg ustalonego harmonogramu zgodnie z zapotrzebowaniem </w:t>
      </w:r>
      <w:r w:rsidRPr="001D2697">
        <w:rPr>
          <w:rFonts w:cs="Liberation Serif"/>
          <w:b/>
          <w:bCs/>
          <w:kern w:val="2"/>
          <w:lang w:eastAsia="pl-PL"/>
        </w:rPr>
        <w:t>DOSTAWCY</w:t>
      </w:r>
      <w:r w:rsidRPr="001D2697">
        <w:rPr>
          <w:rFonts w:cs="Liberation Serif"/>
          <w:kern w:val="2"/>
          <w:lang w:eastAsia="pl-PL"/>
        </w:rPr>
        <w:t xml:space="preserve">. W sytuacjach nadzwyczajnych odbiór będzie </w:t>
      </w:r>
      <w:r w:rsidRPr="001D2697">
        <w:rPr>
          <w:rFonts w:cs="Liberation Serif"/>
          <w:kern w:val="2"/>
          <w:lang w:eastAsia="pl-PL"/>
        </w:rPr>
        <w:lastRenderedPageBreak/>
        <w:t>dokonany za zgłoszeniem telefonicznym lub e-mailowym z czasem reakcji do 48 godzin.</w:t>
      </w:r>
    </w:p>
    <w:p w14:paraId="29CEA7D7" w14:textId="77777777" w:rsidR="00472D18" w:rsidRPr="002552D6" w:rsidRDefault="00472D18" w:rsidP="00472D18">
      <w:pPr>
        <w:numPr>
          <w:ilvl w:val="0"/>
          <w:numId w:val="1"/>
        </w:numPr>
        <w:tabs>
          <w:tab w:val="left" w:pos="360"/>
          <w:tab w:val="left" w:pos="720"/>
          <w:tab w:val="left" w:pos="1843"/>
        </w:tabs>
        <w:spacing w:line="252" w:lineRule="auto"/>
        <w:contextualSpacing/>
        <w:jc w:val="both"/>
        <w:rPr>
          <w:kern w:val="2"/>
          <w:lang w:eastAsia="zh-CN"/>
        </w:rPr>
      </w:pPr>
      <w:r w:rsidRPr="001D2697">
        <w:rPr>
          <w:rFonts w:cs="Liberation Serif"/>
          <w:kern w:val="2"/>
          <w:lang w:eastAsia="pl-PL"/>
        </w:rPr>
        <w:t>Przy każdym odbiorze pojemniki zostaną wymienione na puste i zdezynfekowane.</w:t>
      </w:r>
    </w:p>
    <w:p w14:paraId="78099FDF" w14:textId="77777777" w:rsidR="00472D18" w:rsidRPr="002552D6" w:rsidRDefault="00472D18" w:rsidP="00472D18">
      <w:pPr>
        <w:numPr>
          <w:ilvl w:val="0"/>
          <w:numId w:val="1"/>
        </w:numPr>
        <w:tabs>
          <w:tab w:val="left" w:pos="360"/>
          <w:tab w:val="left" w:pos="720"/>
          <w:tab w:val="left" w:pos="1843"/>
        </w:tabs>
        <w:spacing w:line="252" w:lineRule="auto"/>
        <w:contextualSpacing/>
        <w:jc w:val="both"/>
        <w:rPr>
          <w:kern w:val="2"/>
          <w:lang w:eastAsia="zh-CN"/>
        </w:rPr>
      </w:pPr>
      <w:r>
        <w:rPr>
          <w:kern w:val="2"/>
          <w:lang w:eastAsia="zh-CN"/>
        </w:rPr>
        <w:t xml:space="preserve">Załadunek i transport odpadów będą realizowane przez </w:t>
      </w:r>
      <w:r w:rsidRPr="001D2697">
        <w:rPr>
          <w:rFonts w:cs="Liberation Serif"/>
          <w:b/>
          <w:bCs/>
          <w:kern w:val="2"/>
          <w:lang w:eastAsia="pl-PL"/>
        </w:rPr>
        <w:t>ODBIORC</w:t>
      </w:r>
      <w:r>
        <w:rPr>
          <w:rFonts w:cs="Liberation Serif"/>
          <w:b/>
          <w:bCs/>
          <w:kern w:val="2"/>
          <w:lang w:eastAsia="pl-PL"/>
        </w:rPr>
        <w:t xml:space="preserve">Ę </w:t>
      </w:r>
      <w:r w:rsidRPr="002552D6">
        <w:rPr>
          <w:rFonts w:cs="Liberation Serif"/>
          <w:kern w:val="2"/>
          <w:lang w:eastAsia="pl-PL"/>
        </w:rPr>
        <w:t xml:space="preserve">w sposób zgodny z przepisami prawa właściwego dla przedmiotu </w:t>
      </w:r>
      <w:r w:rsidRPr="003924F2">
        <w:rPr>
          <w:rFonts w:cs="Liberation Serif"/>
          <w:kern w:val="2"/>
          <w:lang w:eastAsia="pl-PL"/>
        </w:rPr>
        <w:t>niniejszej</w:t>
      </w:r>
      <w:r w:rsidRPr="002552D6">
        <w:rPr>
          <w:rFonts w:cs="Liberation Serif"/>
          <w:kern w:val="2"/>
          <w:lang w:eastAsia="pl-PL"/>
        </w:rPr>
        <w:t xml:space="preserve"> umowy, w tym przepisami sanitarno-epidemiologicznymi i ochrony środowiska.</w:t>
      </w:r>
    </w:p>
    <w:p w14:paraId="244713C4" w14:textId="77777777" w:rsidR="00472D18" w:rsidRPr="002552D6" w:rsidRDefault="00472D18" w:rsidP="00472D18">
      <w:pPr>
        <w:numPr>
          <w:ilvl w:val="0"/>
          <w:numId w:val="1"/>
        </w:numPr>
        <w:tabs>
          <w:tab w:val="left" w:pos="360"/>
          <w:tab w:val="left" w:pos="720"/>
          <w:tab w:val="left" w:pos="1843"/>
        </w:tabs>
        <w:spacing w:line="252" w:lineRule="auto"/>
        <w:contextualSpacing/>
        <w:jc w:val="both"/>
        <w:rPr>
          <w:kern w:val="2"/>
          <w:lang w:eastAsia="zh-CN"/>
        </w:rPr>
      </w:pPr>
      <w:r>
        <w:rPr>
          <w:kern w:val="2"/>
          <w:lang w:eastAsia="zh-CN"/>
        </w:rPr>
        <w:t xml:space="preserve">Transport odpadów pokonsumpcyjnych, o których mowa w § 1, </w:t>
      </w:r>
      <w:r w:rsidRPr="003924F2">
        <w:rPr>
          <w:kern w:val="2"/>
          <w:lang w:eastAsia="zh-CN"/>
        </w:rPr>
        <w:t>odbywać się będzie na koszt i ryzyko</w:t>
      </w:r>
      <w:r>
        <w:rPr>
          <w:kern w:val="2"/>
          <w:lang w:eastAsia="zh-CN"/>
        </w:rPr>
        <w:t xml:space="preserve"> </w:t>
      </w:r>
      <w:r w:rsidRPr="001D2697">
        <w:rPr>
          <w:rFonts w:cs="Liberation Serif"/>
          <w:b/>
          <w:bCs/>
          <w:kern w:val="2"/>
          <w:lang w:eastAsia="pl-PL"/>
        </w:rPr>
        <w:t>ODBIORCY</w:t>
      </w:r>
      <w:r>
        <w:rPr>
          <w:rFonts w:cs="Liberation Serif"/>
          <w:kern w:val="2"/>
          <w:lang w:eastAsia="pl-PL"/>
        </w:rPr>
        <w:t>.</w:t>
      </w:r>
    </w:p>
    <w:p w14:paraId="55CE1374" w14:textId="77777777" w:rsidR="00472D18" w:rsidRPr="002552D6" w:rsidRDefault="00472D18" w:rsidP="00472D18">
      <w:pPr>
        <w:pStyle w:val="Akapitzlist"/>
        <w:numPr>
          <w:ilvl w:val="0"/>
          <w:numId w:val="1"/>
        </w:numPr>
        <w:suppressAutoHyphens w:val="0"/>
        <w:jc w:val="both"/>
      </w:pPr>
      <w:r w:rsidRPr="001D2697">
        <w:rPr>
          <w:rFonts w:cs="Liberation Serif"/>
          <w:b/>
          <w:bCs/>
          <w:kern w:val="2"/>
          <w:lang w:eastAsia="pl-PL"/>
        </w:rPr>
        <w:t>ODBIORC</w:t>
      </w:r>
      <w:r>
        <w:rPr>
          <w:rFonts w:cs="Liberation Serif"/>
          <w:b/>
          <w:bCs/>
          <w:kern w:val="2"/>
          <w:lang w:eastAsia="pl-PL"/>
        </w:rPr>
        <w:t>A</w:t>
      </w:r>
      <w:r w:rsidRPr="003924F2">
        <w:rPr>
          <w:bCs/>
        </w:rPr>
        <w:t xml:space="preserve"> </w:t>
      </w:r>
      <w:r w:rsidRPr="002552D6">
        <w:rPr>
          <w:bCs/>
        </w:rPr>
        <w:t xml:space="preserve">oświadcza, że bierze pełną odpowiedzialność za odebrane odpady i oświadcza, że przetwarzanie/unieszkodliwianie odpadów odebranych od </w:t>
      </w:r>
      <w:r w:rsidRPr="001D2697">
        <w:rPr>
          <w:rFonts w:cs="Liberation Serif"/>
          <w:b/>
          <w:bCs/>
          <w:kern w:val="2"/>
          <w:lang w:eastAsia="pl-PL"/>
        </w:rPr>
        <w:t>DOSTAWCY</w:t>
      </w:r>
      <w:r w:rsidRPr="003924F2">
        <w:rPr>
          <w:bCs/>
        </w:rPr>
        <w:t xml:space="preserve"> </w:t>
      </w:r>
      <w:r w:rsidRPr="002552D6">
        <w:rPr>
          <w:bCs/>
        </w:rPr>
        <w:t>będzie wykonane zgodnie z obowiązującymi przepisami prawa.</w:t>
      </w:r>
    </w:p>
    <w:p w14:paraId="5DCD2D65" w14:textId="77777777" w:rsidR="00472D18" w:rsidRPr="003924F2" w:rsidRDefault="00472D18" w:rsidP="00472D18">
      <w:pPr>
        <w:numPr>
          <w:ilvl w:val="0"/>
          <w:numId w:val="1"/>
        </w:numPr>
        <w:tabs>
          <w:tab w:val="left" w:pos="360"/>
          <w:tab w:val="left" w:pos="720"/>
          <w:tab w:val="left" w:pos="1843"/>
        </w:tabs>
        <w:spacing w:line="252" w:lineRule="auto"/>
        <w:contextualSpacing/>
        <w:jc w:val="both"/>
        <w:rPr>
          <w:kern w:val="2"/>
          <w:lang w:eastAsia="zh-CN"/>
        </w:rPr>
      </w:pPr>
      <w:r w:rsidRPr="001D2697">
        <w:rPr>
          <w:rFonts w:cs="Liberation Serif"/>
          <w:b/>
          <w:bCs/>
          <w:kern w:val="2"/>
          <w:lang w:eastAsia="pl-PL"/>
        </w:rPr>
        <w:t>ODBIORC</w:t>
      </w:r>
      <w:r>
        <w:rPr>
          <w:rFonts w:cs="Liberation Serif"/>
          <w:b/>
          <w:bCs/>
          <w:kern w:val="2"/>
          <w:lang w:eastAsia="pl-PL"/>
        </w:rPr>
        <w:t>A</w:t>
      </w:r>
      <w:r w:rsidRPr="003924F2">
        <w:rPr>
          <w:bCs/>
        </w:rPr>
        <w:t xml:space="preserve"> </w:t>
      </w:r>
      <w:r w:rsidRPr="002552D6">
        <w:t>potwierdza zawarcie odpowiedni</w:t>
      </w:r>
      <w:r>
        <w:t>ej</w:t>
      </w:r>
      <w:r w:rsidRPr="002552D6">
        <w:t xml:space="preserve"> um</w:t>
      </w:r>
      <w:r>
        <w:t>owy</w:t>
      </w:r>
      <w:r w:rsidRPr="002552D6">
        <w:t xml:space="preserve"> ubezpieczenia z tytułu szkód, które mogą zaistnieć w związku z wykonaniem niniejszej umowy</w:t>
      </w:r>
      <w:r w:rsidRPr="002552D6">
        <w:br/>
        <w:t xml:space="preserve">i zobowiązuje się do utrzymania </w:t>
      </w:r>
      <w:r>
        <w:t>ubezpieczenia</w:t>
      </w:r>
      <w:r w:rsidRPr="002552D6">
        <w:t xml:space="preserve"> przez cały okres trwania niniejszej umowy</w:t>
      </w:r>
    </w:p>
    <w:p w14:paraId="235356E2" w14:textId="77777777" w:rsidR="00472D18" w:rsidRPr="003924F2" w:rsidRDefault="00472D18" w:rsidP="00472D18">
      <w:pPr>
        <w:tabs>
          <w:tab w:val="left" w:pos="360"/>
          <w:tab w:val="left" w:pos="720"/>
          <w:tab w:val="left" w:pos="1843"/>
        </w:tabs>
        <w:spacing w:line="252" w:lineRule="auto"/>
        <w:ind w:left="720"/>
        <w:contextualSpacing/>
        <w:jc w:val="both"/>
        <w:rPr>
          <w:kern w:val="2"/>
          <w:lang w:eastAsia="pl-PL"/>
        </w:rPr>
      </w:pPr>
    </w:p>
    <w:p w14:paraId="4F38D1C0" w14:textId="77777777" w:rsidR="00472D18" w:rsidRPr="001D2697" w:rsidRDefault="00472D18" w:rsidP="00472D18">
      <w:pPr>
        <w:tabs>
          <w:tab w:val="left" w:pos="360"/>
          <w:tab w:val="left" w:pos="720"/>
          <w:tab w:val="left" w:pos="1843"/>
        </w:tabs>
        <w:spacing w:line="252" w:lineRule="auto"/>
        <w:ind w:left="720"/>
        <w:contextualSpacing/>
        <w:jc w:val="both"/>
        <w:rPr>
          <w:kern w:val="2"/>
          <w:lang w:eastAsia="zh-CN"/>
        </w:rPr>
      </w:pPr>
      <w:r w:rsidRPr="001D2697">
        <w:rPr>
          <w:rFonts w:cs="Liberation Serif"/>
          <w:kern w:val="2"/>
          <w:lang w:eastAsia="pl-PL"/>
        </w:rPr>
        <w:t xml:space="preserve">  </w:t>
      </w:r>
    </w:p>
    <w:p w14:paraId="51D38EB0" w14:textId="77777777" w:rsidR="00472D18" w:rsidRDefault="00472D18" w:rsidP="00472D18">
      <w:pPr>
        <w:suppressAutoHyphens w:val="0"/>
        <w:autoSpaceDE w:val="0"/>
        <w:autoSpaceDN w:val="0"/>
        <w:adjustRightInd w:val="0"/>
        <w:jc w:val="center"/>
        <w:rPr>
          <w:rFonts w:eastAsia="Calibri"/>
          <w:color w:val="000000"/>
          <w:kern w:val="0"/>
          <w:sz w:val="22"/>
          <w:szCs w:val="22"/>
        </w:rPr>
      </w:pPr>
      <w:r w:rsidRPr="001D2697">
        <w:rPr>
          <w:rFonts w:eastAsia="Calibri"/>
          <w:color w:val="000000"/>
          <w:kern w:val="0"/>
          <w:sz w:val="22"/>
          <w:szCs w:val="22"/>
        </w:rPr>
        <w:t>§4</w:t>
      </w:r>
    </w:p>
    <w:p w14:paraId="3C15CAE8" w14:textId="77777777" w:rsidR="00472D18" w:rsidRDefault="00472D18" w:rsidP="00472D18">
      <w:pPr>
        <w:numPr>
          <w:ilvl w:val="0"/>
          <w:numId w:val="3"/>
        </w:numPr>
        <w:tabs>
          <w:tab w:val="left" w:pos="360"/>
          <w:tab w:val="left" w:pos="720"/>
          <w:tab w:val="left" w:pos="1843"/>
        </w:tabs>
        <w:spacing w:line="252" w:lineRule="auto"/>
        <w:contextualSpacing/>
        <w:jc w:val="both"/>
        <w:rPr>
          <w:kern w:val="2"/>
          <w:lang w:eastAsia="zh-CN"/>
        </w:rPr>
      </w:pPr>
      <w:r w:rsidRPr="001D2697">
        <w:rPr>
          <w:rFonts w:cs="Liberation Serif"/>
          <w:kern w:val="2"/>
          <w:lang w:eastAsia="pl-PL"/>
        </w:rPr>
        <w:t xml:space="preserve">Za odbiór jednego pojemnika ….. litrowego raz w tygodniu w uzgodnionym terminie i transport </w:t>
      </w:r>
      <w:r w:rsidRPr="001D2697">
        <w:rPr>
          <w:rFonts w:cs="Liberation Serif"/>
          <w:b/>
          <w:bCs/>
          <w:kern w:val="2"/>
          <w:lang w:eastAsia="pl-PL"/>
        </w:rPr>
        <w:t>DOSTAWCA</w:t>
      </w:r>
      <w:r w:rsidRPr="001D2697">
        <w:rPr>
          <w:rFonts w:cs="Liberation Serif"/>
          <w:kern w:val="2"/>
          <w:lang w:eastAsia="pl-PL"/>
        </w:rPr>
        <w:t xml:space="preserve"> zapłaci </w:t>
      </w:r>
      <w:r w:rsidRPr="001D2697">
        <w:rPr>
          <w:rFonts w:cs="Liberation Serif"/>
          <w:b/>
          <w:bCs/>
          <w:kern w:val="2"/>
          <w:lang w:eastAsia="pl-PL"/>
        </w:rPr>
        <w:t>ODBIORCY</w:t>
      </w:r>
      <w:r w:rsidRPr="001D2697">
        <w:rPr>
          <w:rFonts w:cs="Liberation Serif"/>
          <w:kern w:val="2"/>
          <w:lang w:eastAsia="pl-PL"/>
        </w:rPr>
        <w:t xml:space="preserve"> kwotę……zł netto + należny podatek VAT ….% razem:…… .zł od pojemnika</w:t>
      </w:r>
      <w:r>
        <w:rPr>
          <w:rFonts w:cs="Liberation Serif"/>
          <w:kern w:val="2"/>
          <w:lang w:eastAsia="pl-PL"/>
        </w:rPr>
        <w:t xml:space="preserve">. </w:t>
      </w:r>
    </w:p>
    <w:p w14:paraId="2B15FF5F" w14:textId="4ED581BF" w:rsidR="00472D18" w:rsidRDefault="00472D18" w:rsidP="00472D18">
      <w:pPr>
        <w:numPr>
          <w:ilvl w:val="0"/>
          <w:numId w:val="3"/>
        </w:numPr>
        <w:tabs>
          <w:tab w:val="left" w:pos="360"/>
          <w:tab w:val="left" w:pos="720"/>
          <w:tab w:val="left" w:pos="1843"/>
        </w:tabs>
        <w:spacing w:line="273" w:lineRule="exact"/>
        <w:contextualSpacing/>
        <w:jc w:val="both"/>
      </w:pPr>
      <w:r w:rsidRPr="00C505BD">
        <w:rPr>
          <w:kern w:val="2"/>
          <w:lang w:eastAsia="zh-CN"/>
        </w:rPr>
        <w:t>P</w:t>
      </w:r>
      <w:r>
        <w:t>odstawę zapłaty wynagrodzenia stanowi</w:t>
      </w:r>
      <w:r w:rsidR="00232BF9">
        <w:t xml:space="preserve"> prawidłowe wykonanie usługi oraz</w:t>
      </w:r>
      <w:r>
        <w:t xml:space="preserve"> faktur</w:t>
      </w:r>
      <w:r w:rsidR="00232BF9">
        <w:t xml:space="preserve">a </w:t>
      </w:r>
      <w:r>
        <w:t xml:space="preserve">VAT/rachunki wystawione zgodnie z obowiązującymi przepisami VAT i przekazane </w:t>
      </w:r>
      <w:r w:rsidRPr="00C505BD">
        <w:rPr>
          <w:rFonts w:cs="Liberation Serif"/>
          <w:b/>
          <w:bCs/>
          <w:kern w:val="2"/>
          <w:lang w:eastAsia="pl-PL"/>
        </w:rPr>
        <w:t>DOSTAWCY</w:t>
      </w:r>
      <w:r w:rsidRPr="00C505BD">
        <w:rPr>
          <w:rFonts w:cs="Liberation Serif"/>
          <w:kern w:val="2"/>
          <w:lang w:eastAsia="pl-PL"/>
        </w:rPr>
        <w:t xml:space="preserve"> </w:t>
      </w:r>
      <w:r>
        <w:t xml:space="preserve">w terminie do l0-go dnia miesiąca następującego po miesiącu, w którym usługa została wykonana. </w:t>
      </w:r>
    </w:p>
    <w:p w14:paraId="05F2B83B" w14:textId="77777777" w:rsidR="00472D18" w:rsidRDefault="00472D18" w:rsidP="00472D18">
      <w:pPr>
        <w:numPr>
          <w:ilvl w:val="0"/>
          <w:numId w:val="3"/>
        </w:numPr>
        <w:tabs>
          <w:tab w:val="left" w:pos="360"/>
          <w:tab w:val="left" w:pos="720"/>
          <w:tab w:val="left" w:pos="1843"/>
        </w:tabs>
        <w:spacing w:line="273" w:lineRule="exact"/>
        <w:contextualSpacing/>
        <w:jc w:val="both"/>
      </w:pPr>
      <w:r w:rsidRPr="00C505BD">
        <w:rPr>
          <w:rFonts w:cs="Liberation Serif"/>
          <w:b/>
          <w:bCs/>
          <w:kern w:val="2"/>
          <w:lang w:eastAsia="pl-PL"/>
        </w:rPr>
        <w:t>ODBIORCA</w:t>
      </w:r>
      <w:r w:rsidRPr="00C505BD">
        <w:rPr>
          <w:bCs/>
        </w:rPr>
        <w:t xml:space="preserve"> </w:t>
      </w:r>
      <w:r>
        <w:t xml:space="preserve">ma obowiązek zapłaty za fakturę w terminie 30 dni licząc od daty doręczenia prawidłowo wystawionej faktury VAT/rachunku. </w:t>
      </w:r>
    </w:p>
    <w:p w14:paraId="4B92654F" w14:textId="77777777" w:rsidR="00472D18" w:rsidRDefault="00472D18" w:rsidP="00472D18">
      <w:pPr>
        <w:numPr>
          <w:ilvl w:val="0"/>
          <w:numId w:val="3"/>
        </w:numPr>
        <w:tabs>
          <w:tab w:val="left" w:pos="360"/>
          <w:tab w:val="left" w:pos="720"/>
          <w:tab w:val="left" w:pos="1843"/>
        </w:tabs>
        <w:spacing w:line="273" w:lineRule="exact"/>
        <w:contextualSpacing/>
        <w:jc w:val="both"/>
      </w:pPr>
      <w:r>
        <w:t xml:space="preserve">Za termin zapłaty uznaje się dzień, w którym </w:t>
      </w:r>
      <w:r w:rsidRPr="001D2697">
        <w:rPr>
          <w:rFonts w:cs="Liberation Serif"/>
          <w:b/>
          <w:bCs/>
          <w:kern w:val="2"/>
          <w:lang w:eastAsia="pl-PL"/>
        </w:rPr>
        <w:t>DOSTAWCA</w:t>
      </w:r>
      <w:r w:rsidRPr="001D2697">
        <w:rPr>
          <w:rFonts w:cs="Liberation Serif"/>
          <w:kern w:val="2"/>
          <w:lang w:eastAsia="pl-PL"/>
        </w:rPr>
        <w:t xml:space="preserve"> </w:t>
      </w:r>
      <w:r>
        <w:t xml:space="preserve">polecił swojemu bankowi przelać, na wskazane przez </w:t>
      </w:r>
      <w:r w:rsidRPr="00C505BD">
        <w:rPr>
          <w:rFonts w:cs="Liberation Serif"/>
          <w:b/>
          <w:bCs/>
          <w:kern w:val="2"/>
          <w:lang w:eastAsia="pl-PL"/>
        </w:rPr>
        <w:t>ODBIORC</w:t>
      </w:r>
      <w:r>
        <w:rPr>
          <w:rFonts w:cs="Liberation Serif"/>
          <w:b/>
          <w:bCs/>
          <w:kern w:val="2"/>
          <w:lang w:eastAsia="pl-PL"/>
        </w:rPr>
        <w:t>Ę</w:t>
      </w:r>
      <w:r w:rsidRPr="00C505BD">
        <w:rPr>
          <w:bCs/>
        </w:rPr>
        <w:t xml:space="preserve"> </w:t>
      </w:r>
      <w:r>
        <w:t>konto, kwotę wynikającą z prawidłowo wystawionej faktury VAT.</w:t>
      </w:r>
    </w:p>
    <w:p w14:paraId="4A45522D" w14:textId="77777777" w:rsidR="00472D18" w:rsidRDefault="00472D18" w:rsidP="00472D18">
      <w:pPr>
        <w:numPr>
          <w:ilvl w:val="0"/>
          <w:numId w:val="3"/>
        </w:numPr>
        <w:tabs>
          <w:tab w:val="left" w:pos="360"/>
          <w:tab w:val="left" w:pos="720"/>
          <w:tab w:val="left" w:pos="1843"/>
        </w:tabs>
        <w:spacing w:before="57" w:after="57" w:line="273" w:lineRule="exact"/>
        <w:contextualSpacing/>
        <w:jc w:val="both"/>
      </w:pPr>
      <w:r w:rsidRPr="00C505BD">
        <w:rPr>
          <w:rFonts w:cs="Liberation Serif"/>
          <w:b/>
          <w:bCs/>
          <w:kern w:val="2"/>
          <w:lang w:eastAsia="pl-PL"/>
        </w:rPr>
        <w:t xml:space="preserve">ODBIORCY </w:t>
      </w:r>
      <w:r>
        <w:t xml:space="preserve">od faktur niezapłaconych w terminie określonym w ust. 3 przysługują odsetki ustawowe. </w:t>
      </w:r>
    </w:p>
    <w:p w14:paraId="606E7751" w14:textId="77777777" w:rsidR="00472D18" w:rsidRDefault="00472D18" w:rsidP="00472D18">
      <w:pPr>
        <w:numPr>
          <w:ilvl w:val="0"/>
          <w:numId w:val="3"/>
        </w:numPr>
        <w:tabs>
          <w:tab w:val="left" w:pos="360"/>
          <w:tab w:val="left" w:pos="720"/>
          <w:tab w:val="left" w:pos="1843"/>
        </w:tabs>
        <w:spacing w:before="57" w:after="57" w:line="273" w:lineRule="exact"/>
        <w:contextualSpacing/>
        <w:jc w:val="both"/>
      </w:pPr>
      <w:r>
        <w:t>Fakturę VAT za wykonane usługi należy wystawiać na:</w:t>
      </w:r>
    </w:p>
    <w:p w14:paraId="08E438A5" w14:textId="77777777" w:rsidR="00472D18" w:rsidRDefault="00472D18" w:rsidP="00472D18">
      <w:pPr>
        <w:spacing w:line="273" w:lineRule="exact"/>
        <w:ind w:left="709"/>
        <w:jc w:val="both"/>
      </w:pPr>
      <w:r>
        <w:t xml:space="preserve">SP ZOZ Sanatorium Uzdrowiskowe MSWiA "AGAT" 58-560 Jelenia Góra ul. </w:t>
      </w:r>
      <w:proofErr w:type="spellStart"/>
      <w:r>
        <w:t>Cervi</w:t>
      </w:r>
      <w:proofErr w:type="spellEnd"/>
      <w:r>
        <w:t xml:space="preserve"> 14 NIP 611-22-23-263. </w:t>
      </w:r>
    </w:p>
    <w:p w14:paraId="365DB9BB" w14:textId="44B7C744" w:rsidR="00472D18" w:rsidRDefault="00472D18" w:rsidP="00472D18">
      <w:pPr>
        <w:numPr>
          <w:ilvl w:val="0"/>
          <w:numId w:val="3"/>
        </w:numPr>
        <w:spacing w:before="57" w:after="57" w:line="273" w:lineRule="exact"/>
        <w:jc w:val="both"/>
      </w:pPr>
      <w:r w:rsidRPr="001D2697">
        <w:rPr>
          <w:rFonts w:cs="Liberation Serif"/>
          <w:b/>
          <w:bCs/>
          <w:kern w:val="2"/>
          <w:lang w:eastAsia="pl-PL"/>
        </w:rPr>
        <w:t>DOSTAWCA</w:t>
      </w:r>
      <w:r w:rsidRPr="001D2697">
        <w:rPr>
          <w:rFonts w:cs="Liberation Serif"/>
          <w:kern w:val="2"/>
          <w:lang w:eastAsia="pl-PL"/>
        </w:rPr>
        <w:t xml:space="preserve"> </w:t>
      </w:r>
      <w:r w:rsidRPr="003D7B5F">
        <w:t>oświadcza, że zezwala na przesyłanie drogą elektroniczną faktur, faktur korygujących oraz duplikatów zgodnie z obowiązującymi przepisami ustawy z 11 marca 2004 r. o podatku od towarów i usług (</w:t>
      </w:r>
      <w:proofErr w:type="spellStart"/>
      <w:r w:rsidRPr="003D7B5F">
        <w:t>t.j</w:t>
      </w:r>
      <w:proofErr w:type="spellEnd"/>
      <w:r w:rsidRPr="003D7B5F">
        <w:t>. Dz. U. z 202</w:t>
      </w:r>
      <w:r w:rsidR="00232BF9">
        <w:t>4</w:t>
      </w:r>
      <w:r w:rsidRPr="003D7B5F">
        <w:t xml:space="preserve"> r., poz. </w:t>
      </w:r>
      <w:r w:rsidR="00232BF9">
        <w:t>361 z późniejszymi zmianami</w:t>
      </w:r>
      <w:r w:rsidRPr="003D7B5F">
        <w:t>).</w:t>
      </w:r>
    </w:p>
    <w:p w14:paraId="44AAFFB8" w14:textId="77777777" w:rsidR="00472D18" w:rsidRPr="003D7B5F" w:rsidRDefault="00472D18" w:rsidP="00472D18">
      <w:pPr>
        <w:numPr>
          <w:ilvl w:val="0"/>
          <w:numId w:val="3"/>
        </w:numPr>
        <w:spacing w:before="57" w:after="57" w:line="273" w:lineRule="exact"/>
        <w:jc w:val="both"/>
      </w:pPr>
      <w:r w:rsidRPr="003D7B5F">
        <w:t xml:space="preserve">Rachunek rozliczeniowy </w:t>
      </w:r>
      <w:r w:rsidRPr="00C505BD">
        <w:rPr>
          <w:rFonts w:cs="Liberation Serif"/>
          <w:b/>
          <w:bCs/>
          <w:kern w:val="2"/>
          <w:lang w:eastAsia="pl-PL"/>
        </w:rPr>
        <w:t>ODBIORC</w:t>
      </w:r>
      <w:r>
        <w:rPr>
          <w:rFonts w:cs="Liberation Serif"/>
          <w:b/>
          <w:bCs/>
          <w:kern w:val="2"/>
          <w:lang w:eastAsia="pl-PL"/>
        </w:rPr>
        <w:t>Y</w:t>
      </w:r>
      <w:r w:rsidRPr="00C505BD">
        <w:rPr>
          <w:bCs/>
        </w:rPr>
        <w:t xml:space="preserve"> </w:t>
      </w:r>
      <w:r w:rsidRPr="003D7B5F">
        <w:t xml:space="preserve">wskazany na fakturze musi występować na tzw. białej liście podatników VAT w wykazie podmiotów, o którym mowa w art. 7 ust. 1 ustawy z dnia 12 kwietnia 2019 r. o zmianie ustawy o podatku od towarów i usług oraz niektórych innych ustaw (Dz. U. z 2019 r. poz. 1018). W przypadku, gdy rachunek rozliczeniowy nie będzie widniał na białej liście podatników VAT, </w:t>
      </w:r>
      <w:r w:rsidRPr="001D2697">
        <w:rPr>
          <w:rFonts w:cs="Liberation Serif"/>
          <w:b/>
          <w:bCs/>
          <w:kern w:val="2"/>
          <w:lang w:eastAsia="pl-PL"/>
        </w:rPr>
        <w:t>DOSTAWCA</w:t>
      </w:r>
      <w:r w:rsidRPr="001D2697">
        <w:rPr>
          <w:rFonts w:cs="Liberation Serif"/>
          <w:kern w:val="2"/>
          <w:lang w:eastAsia="pl-PL"/>
        </w:rPr>
        <w:t xml:space="preserve"> </w:t>
      </w:r>
      <w:r w:rsidRPr="003D7B5F">
        <w:t xml:space="preserve">uprawniony będzie do wstrzymania płatności do czasu wskazania przez </w:t>
      </w:r>
      <w:r w:rsidRPr="00C505BD">
        <w:rPr>
          <w:rFonts w:cs="Liberation Serif"/>
          <w:b/>
          <w:bCs/>
          <w:kern w:val="2"/>
          <w:lang w:eastAsia="pl-PL"/>
        </w:rPr>
        <w:t>ODBIORC</w:t>
      </w:r>
      <w:r>
        <w:rPr>
          <w:rFonts w:cs="Liberation Serif"/>
          <w:b/>
          <w:bCs/>
          <w:kern w:val="2"/>
          <w:lang w:eastAsia="pl-PL"/>
        </w:rPr>
        <w:t xml:space="preserve">Ę </w:t>
      </w:r>
      <w:r w:rsidRPr="003D7B5F">
        <w:t xml:space="preserve">odpowiedniego rachunku. W takim przypadku </w:t>
      </w:r>
      <w:r w:rsidRPr="00C505BD">
        <w:rPr>
          <w:rFonts w:cs="Liberation Serif"/>
          <w:b/>
          <w:bCs/>
          <w:kern w:val="2"/>
          <w:lang w:eastAsia="pl-PL"/>
        </w:rPr>
        <w:t>ODBIORC</w:t>
      </w:r>
      <w:r>
        <w:rPr>
          <w:rFonts w:cs="Liberation Serif"/>
          <w:b/>
          <w:bCs/>
          <w:kern w:val="2"/>
          <w:lang w:eastAsia="pl-PL"/>
        </w:rPr>
        <w:t xml:space="preserve">A </w:t>
      </w:r>
      <w:r w:rsidRPr="003D7B5F">
        <w:t>nie będzie uprawniony do naliczenia odsetek za opóźnienie.</w:t>
      </w:r>
    </w:p>
    <w:p w14:paraId="6F2105F1" w14:textId="77777777" w:rsidR="00472D18" w:rsidRDefault="00472D18" w:rsidP="00472D18">
      <w:pPr>
        <w:suppressAutoHyphens w:val="0"/>
        <w:autoSpaceDE w:val="0"/>
        <w:autoSpaceDN w:val="0"/>
        <w:adjustRightInd w:val="0"/>
        <w:jc w:val="center"/>
        <w:rPr>
          <w:rFonts w:eastAsia="Calibri"/>
          <w:color w:val="000000"/>
          <w:kern w:val="0"/>
          <w:sz w:val="22"/>
          <w:szCs w:val="22"/>
        </w:rPr>
      </w:pPr>
    </w:p>
    <w:p w14:paraId="60EDCF0F" w14:textId="77777777" w:rsidR="00472D18" w:rsidRDefault="00472D18" w:rsidP="00472D18">
      <w:pPr>
        <w:jc w:val="center"/>
      </w:pPr>
      <w:r>
        <w:t>§ 5</w:t>
      </w:r>
    </w:p>
    <w:p w14:paraId="1E2D4A7E" w14:textId="77777777" w:rsidR="00472D18" w:rsidRPr="002552D6" w:rsidRDefault="00472D18" w:rsidP="00472D18">
      <w:pPr>
        <w:pStyle w:val="Akapitzlist"/>
        <w:numPr>
          <w:ilvl w:val="0"/>
          <w:numId w:val="9"/>
        </w:numPr>
        <w:suppressAutoHyphens w:val="0"/>
        <w:jc w:val="both"/>
      </w:pPr>
      <w:r w:rsidRPr="00C505BD">
        <w:rPr>
          <w:rFonts w:cs="Liberation Serif"/>
          <w:b/>
          <w:bCs/>
          <w:kern w:val="2"/>
          <w:lang w:eastAsia="pl-PL"/>
        </w:rPr>
        <w:lastRenderedPageBreak/>
        <w:t>ODBIORC</w:t>
      </w:r>
      <w:r>
        <w:rPr>
          <w:rFonts w:cs="Liberation Serif"/>
          <w:b/>
          <w:bCs/>
          <w:kern w:val="2"/>
          <w:lang w:eastAsia="pl-PL"/>
        </w:rPr>
        <w:t xml:space="preserve">A </w:t>
      </w:r>
      <w:r w:rsidRPr="002552D6">
        <w:t xml:space="preserve">zapłaci </w:t>
      </w:r>
      <w:r w:rsidRPr="002552D6">
        <w:rPr>
          <w:b/>
        </w:rPr>
        <w:t>DOSTAWCY</w:t>
      </w:r>
      <w:r w:rsidRPr="002552D6">
        <w:t xml:space="preserve"> karę umowną w przypadku:</w:t>
      </w:r>
    </w:p>
    <w:p w14:paraId="4A8F87A8" w14:textId="77777777" w:rsidR="00472D18" w:rsidRPr="002552D6" w:rsidRDefault="00472D18" w:rsidP="00472D18">
      <w:pPr>
        <w:pStyle w:val="Akapitzlist"/>
        <w:numPr>
          <w:ilvl w:val="0"/>
          <w:numId w:val="8"/>
        </w:numPr>
        <w:suppressAutoHyphens w:val="0"/>
        <w:jc w:val="both"/>
        <w:rPr>
          <w:spacing w:val="-8"/>
        </w:rPr>
      </w:pPr>
      <w:r w:rsidRPr="002552D6">
        <w:rPr>
          <w:spacing w:val="-6"/>
        </w:rPr>
        <w:t>zwłoki w wykonaniu przedmiotu umowy w uzgodnionych terminach w wysokości 1</w:t>
      </w:r>
      <w:r>
        <w:rPr>
          <w:spacing w:val="-6"/>
        </w:rPr>
        <w:t>0</w:t>
      </w:r>
      <w:r w:rsidRPr="002552D6">
        <w:rPr>
          <w:spacing w:val="-6"/>
        </w:rPr>
        <w:t>%</w:t>
      </w:r>
      <w:r w:rsidRPr="002552D6">
        <w:rPr>
          <w:spacing w:val="-7"/>
        </w:rPr>
        <w:t xml:space="preserve"> wynagrodzenia brutto określonego w § </w:t>
      </w:r>
      <w:r>
        <w:rPr>
          <w:spacing w:val="-7"/>
        </w:rPr>
        <w:t>4</w:t>
      </w:r>
      <w:r w:rsidRPr="002552D6">
        <w:rPr>
          <w:spacing w:val="-7"/>
        </w:rPr>
        <w:t xml:space="preserve"> ust. </w:t>
      </w:r>
      <w:r>
        <w:rPr>
          <w:spacing w:val="-7"/>
        </w:rPr>
        <w:t>1</w:t>
      </w:r>
      <w:r w:rsidRPr="002552D6">
        <w:rPr>
          <w:spacing w:val="-7"/>
        </w:rPr>
        <w:t xml:space="preserve"> za każdy dzień </w:t>
      </w:r>
      <w:r w:rsidRPr="002552D6">
        <w:rPr>
          <w:spacing w:val="-8"/>
        </w:rPr>
        <w:t>zwłoki,</w:t>
      </w:r>
    </w:p>
    <w:p w14:paraId="7F542799" w14:textId="77777777" w:rsidR="00472D18" w:rsidRPr="002552D6" w:rsidRDefault="00472D18" w:rsidP="00472D18">
      <w:pPr>
        <w:pStyle w:val="Akapitzlist"/>
        <w:numPr>
          <w:ilvl w:val="0"/>
          <w:numId w:val="8"/>
        </w:numPr>
        <w:suppressAutoHyphens w:val="0"/>
        <w:jc w:val="both"/>
        <w:rPr>
          <w:spacing w:val="-8"/>
        </w:rPr>
      </w:pPr>
      <w:r w:rsidRPr="002552D6">
        <w:rPr>
          <w:spacing w:val="-8"/>
        </w:rPr>
        <w:t xml:space="preserve">rozwiązania umowy w trybie natychmiastowym lub odstąpienia od umowy przez </w:t>
      </w:r>
      <w:r>
        <w:rPr>
          <w:b/>
          <w:spacing w:val="-8"/>
        </w:rPr>
        <w:t>DOSTAWCĘ</w:t>
      </w:r>
      <w:r w:rsidRPr="002552D6">
        <w:rPr>
          <w:spacing w:val="-8"/>
        </w:rPr>
        <w:t xml:space="preserve"> lub </w:t>
      </w:r>
      <w:r w:rsidRPr="00C505BD">
        <w:rPr>
          <w:rFonts w:cs="Liberation Serif"/>
          <w:b/>
          <w:bCs/>
          <w:kern w:val="2"/>
          <w:lang w:eastAsia="pl-PL"/>
        </w:rPr>
        <w:t>ODBIORC</w:t>
      </w:r>
      <w:r>
        <w:rPr>
          <w:rFonts w:cs="Liberation Serif"/>
          <w:b/>
          <w:bCs/>
          <w:kern w:val="2"/>
          <w:lang w:eastAsia="pl-PL"/>
        </w:rPr>
        <w:t xml:space="preserve">Ę </w:t>
      </w:r>
      <w:r w:rsidRPr="002552D6">
        <w:rPr>
          <w:spacing w:val="-8"/>
        </w:rPr>
        <w:t>z</w:t>
      </w:r>
      <w:r>
        <w:rPr>
          <w:spacing w:val="-8"/>
        </w:rPr>
        <w:t xml:space="preserve"> </w:t>
      </w:r>
      <w:r w:rsidRPr="002552D6">
        <w:rPr>
          <w:spacing w:val="-8"/>
        </w:rPr>
        <w:t xml:space="preserve">przyczyn leżących po stronie </w:t>
      </w:r>
      <w:r w:rsidRPr="00C505BD">
        <w:rPr>
          <w:rFonts w:cs="Liberation Serif"/>
          <w:b/>
          <w:bCs/>
          <w:kern w:val="2"/>
          <w:lang w:eastAsia="pl-PL"/>
        </w:rPr>
        <w:t>ODBIORC</w:t>
      </w:r>
      <w:r>
        <w:rPr>
          <w:rFonts w:cs="Liberation Serif"/>
          <w:b/>
          <w:bCs/>
          <w:kern w:val="2"/>
          <w:lang w:eastAsia="pl-PL"/>
        </w:rPr>
        <w:t xml:space="preserve">Y </w:t>
      </w:r>
      <w:r w:rsidRPr="002552D6">
        <w:rPr>
          <w:spacing w:val="-8"/>
        </w:rPr>
        <w:t xml:space="preserve">w wysokości </w:t>
      </w:r>
      <w:r>
        <w:rPr>
          <w:spacing w:val="-8"/>
        </w:rPr>
        <w:t>3-krotności</w:t>
      </w:r>
      <w:r w:rsidRPr="002552D6">
        <w:rPr>
          <w:spacing w:val="-8"/>
        </w:rPr>
        <w:t xml:space="preserve"> wynagrodzenia brutto określonego w § </w:t>
      </w:r>
      <w:r>
        <w:rPr>
          <w:spacing w:val="-8"/>
        </w:rPr>
        <w:t>4</w:t>
      </w:r>
      <w:r w:rsidRPr="002552D6">
        <w:rPr>
          <w:spacing w:val="-8"/>
        </w:rPr>
        <w:t xml:space="preserve"> ust. 1. </w:t>
      </w:r>
    </w:p>
    <w:p w14:paraId="5A80042E" w14:textId="77777777" w:rsidR="00472D18" w:rsidRPr="002552D6" w:rsidRDefault="00472D18" w:rsidP="00472D18">
      <w:pPr>
        <w:pStyle w:val="Akapitzlist"/>
        <w:numPr>
          <w:ilvl w:val="0"/>
          <w:numId w:val="9"/>
        </w:numPr>
        <w:suppressAutoHyphens w:val="0"/>
        <w:jc w:val="both"/>
        <w:rPr>
          <w:spacing w:val="-7"/>
        </w:rPr>
      </w:pPr>
      <w:r w:rsidRPr="002552D6">
        <w:t xml:space="preserve">Karę, o której mowa w ust. 1, </w:t>
      </w:r>
      <w:r w:rsidRPr="00DE4B2E">
        <w:rPr>
          <w:rFonts w:cs="Liberation Serif"/>
          <w:b/>
          <w:bCs/>
          <w:kern w:val="2"/>
          <w:lang w:eastAsia="pl-PL"/>
        </w:rPr>
        <w:t xml:space="preserve">ODBIORCA </w:t>
      </w:r>
      <w:r w:rsidRPr="002552D6">
        <w:t xml:space="preserve">zapłaci na wskazany przez </w:t>
      </w:r>
      <w:r w:rsidRPr="00DE4B2E">
        <w:rPr>
          <w:b/>
        </w:rPr>
        <w:t>DOSTAWCĘ</w:t>
      </w:r>
      <w:r w:rsidRPr="002552D6">
        <w:t xml:space="preserve"> rachunek bankowy przelewem, w terminie 14 dni kalendarzowych od dnia doręczenia mu żądania </w:t>
      </w:r>
      <w:r w:rsidRPr="00F827A1">
        <w:rPr>
          <w:b/>
        </w:rPr>
        <w:t>DOSTAWCY</w:t>
      </w:r>
      <w:r w:rsidRPr="00F827A1">
        <w:t xml:space="preserve"> </w:t>
      </w:r>
      <w:r w:rsidRPr="002552D6">
        <w:t xml:space="preserve">zapłaty takiej </w:t>
      </w:r>
      <w:r w:rsidRPr="002552D6">
        <w:rPr>
          <w:spacing w:val="-7"/>
        </w:rPr>
        <w:t xml:space="preserve">kary umownej. </w:t>
      </w:r>
      <w:r w:rsidRPr="00F827A1">
        <w:rPr>
          <w:b/>
        </w:rPr>
        <w:t>DOSTAWC</w:t>
      </w:r>
      <w:r>
        <w:rPr>
          <w:b/>
        </w:rPr>
        <w:t xml:space="preserve">A </w:t>
      </w:r>
      <w:r w:rsidRPr="002552D6">
        <w:rPr>
          <w:spacing w:val="-7"/>
        </w:rPr>
        <w:t xml:space="preserve">jest upoważniony do potrącenia należnych kar umownych z wynagrodzenia </w:t>
      </w:r>
      <w:r w:rsidRPr="00C505BD">
        <w:rPr>
          <w:rFonts w:cs="Liberation Serif"/>
          <w:b/>
          <w:bCs/>
          <w:kern w:val="2"/>
          <w:lang w:eastAsia="pl-PL"/>
        </w:rPr>
        <w:t>ODBIORC</w:t>
      </w:r>
      <w:r>
        <w:rPr>
          <w:rFonts w:cs="Liberation Serif"/>
          <w:b/>
          <w:bCs/>
          <w:kern w:val="2"/>
          <w:lang w:eastAsia="pl-PL"/>
        </w:rPr>
        <w:t>Y</w:t>
      </w:r>
      <w:r w:rsidRPr="002552D6">
        <w:rPr>
          <w:spacing w:val="-7"/>
        </w:rPr>
        <w:t xml:space="preserve">. </w:t>
      </w:r>
    </w:p>
    <w:p w14:paraId="7C2D2C41" w14:textId="77777777" w:rsidR="00472D18" w:rsidRPr="002552D6" w:rsidRDefault="00472D18" w:rsidP="00472D18">
      <w:pPr>
        <w:pStyle w:val="Akapitzlist"/>
        <w:numPr>
          <w:ilvl w:val="0"/>
          <w:numId w:val="9"/>
        </w:numPr>
        <w:suppressAutoHyphens w:val="0"/>
        <w:jc w:val="both"/>
        <w:rPr>
          <w:spacing w:val="-7"/>
        </w:rPr>
      </w:pPr>
      <w:r>
        <w:rPr>
          <w:b/>
          <w:spacing w:val="-7"/>
        </w:rPr>
        <w:t>DOSTAWCA</w:t>
      </w:r>
      <w:r w:rsidRPr="002552D6">
        <w:rPr>
          <w:spacing w:val="-7"/>
        </w:rPr>
        <w:t xml:space="preserve"> ma prawo zlecić wykonanie zastępczego przedmiotu umowy na koszt </w:t>
      </w:r>
      <w:r w:rsidRPr="00C505BD">
        <w:rPr>
          <w:rFonts w:cs="Liberation Serif"/>
          <w:b/>
          <w:bCs/>
          <w:kern w:val="2"/>
          <w:lang w:eastAsia="pl-PL"/>
        </w:rPr>
        <w:t>ODBIORC</w:t>
      </w:r>
      <w:r>
        <w:rPr>
          <w:rFonts w:cs="Liberation Serif"/>
          <w:b/>
          <w:bCs/>
          <w:kern w:val="2"/>
          <w:lang w:eastAsia="pl-PL"/>
        </w:rPr>
        <w:t xml:space="preserve">Y </w:t>
      </w:r>
      <w:r w:rsidRPr="002552D6">
        <w:rPr>
          <w:spacing w:val="-7"/>
        </w:rPr>
        <w:t xml:space="preserve">w przypadku niewykonania przez </w:t>
      </w:r>
      <w:r w:rsidRPr="002552D6">
        <w:rPr>
          <w:b/>
          <w:spacing w:val="-7"/>
        </w:rPr>
        <w:t>Wykonawcę</w:t>
      </w:r>
      <w:r w:rsidRPr="002552D6">
        <w:rPr>
          <w:spacing w:val="-7"/>
        </w:rPr>
        <w:t xml:space="preserve"> przedmiotu umowy.</w:t>
      </w:r>
    </w:p>
    <w:p w14:paraId="6C07A7C1" w14:textId="77777777" w:rsidR="00472D18" w:rsidRPr="002552D6" w:rsidRDefault="00472D18" w:rsidP="00472D18">
      <w:pPr>
        <w:pStyle w:val="Akapitzlist"/>
        <w:numPr>
          <w:ilvl w:val="0"/>
          <w:numId w:val="9"/>
        </w:numPr>
        <w:suppressAutoHyphens w:val="0"/>
        <w:jc w:val="both"/>
        <w:rPr>
          <w:spacing w:val="4"/>
        </w:rPr>
      </w:pPr>
      <w:r w:rsidRPr="002A0CD4">
        <w:rPr>
          <w:b/>
          <w:spacing w:val="4"/>
        </w:rPr>
        <w:t>DOSTAWCA</w:t>
      </w:r>
      <w:r w:rsidRPr="002552D6">
        <w:rPr>
          <w:spacing w:val="4"/>
        </w:rPr>
        <w:t xml:space="preserve"> upoważniony jest do domagania się odszkodowania na zasadach ogólnych, jeżeli poniesiona szkoda przekracza kary umowne.</w:t>
      </w:r>
    </w:p>
    <w:p w14:paraId="7CBB97E9" w14:textId="77777777" w:rsidR="00472D18" w:rsidRPr="002552D6" w:rsidRDefault="00472D18" w:rsidP="00472D18">
      <w:pPr>
        <w:spacing w:line="276" w:lineRule="auto"/>
        <w:jc w:val="center"/>
        <w:rPr>
          <w:b/>
        </w:rPr>
      </w:pPr>
    </w:p>
    <w:p w14:paraId="43BFCF23" w14:textId="77777777" w:rsidR="00472D18" w:rsidRPr="002552D6" w:rsidRDefault="00472D18" w:rsidP="00472D18">
      <w:pPr>
        <w:spacing w:line="276" w:lineRule="auto"/>
        <w:jc w:val="center"/>
        <w:rPr>
          <w:bCs/>
        </w:rPr>
      </w:pPr>
      <w:r w:rsidRPr="002552D6">
        <w:rPr>
          <w:bCs/>
        </w:rPr>
        <w:t>§ 6</w:t>
      </w:r>
    </w:p>
    <w:p w14:paraId="307A578B" w14:textId="77777777" w:rsidR="00472D18" w:rsidRPr="002552D6" w:rsidRDefault="00472D18" w:rsidP="00472D18">
      <w:pPr>
        <w:pStyle w:val="Bezodstpw"/>
        <w:numPr>
          <w:ilvl w:val="0"/>
          <w:numId w:val="6"/>
        </w:numPr>
        <w:suppressAutoHyphens w:val="0"/>
        <w:spacing w:line="276" w:lineRule="auto"/>
        <w:jc w:val="both"/>
        <w:rPr>
          <w:rFonts w:ascii="Times New Roman" w:hAnsi="Times New Roman" w:cs="Times New Roman"/>
          <w:sz w:val="24"/>
          <w:szCs w:val="24"/>
        </w:rPr>
      </w:pPr>
      <w:r w:rsidRPr="002552D6">
        <w:rPr>
          <w:rFonts w:ascii="Times New Roman" w:hAnsi="Times New Roman" w:cs="Times New Roman"/>
          <w:b/>
          <w:bCs/>
          <w:kern w:val="2"/>
          <w:lang w:eastAsia="pl-PL"/>
        </w:rPr>
        <w:t xml:space="preserve">ODBIORCA </w:t>
      </w:r>
      <w:r w:rsidRPr="002552D6">
        <w:rPr>
          <w:rFonts w:ascii="Times New Roman" w:hAnsi="Times New Roman" w:cs="Times New Roman"/>
          <w:sz w:val="24"/>
          <w:szCs w:val="24"/>
        </w:rPr>
        <w:t xml:space="preserve">wyznacza ze swojej strony osobę upoważnioną całościowo za nadzór na realizacją umowy  p. ……………………………… </w:t>
      </w:r>
      <w:proofErr w:type="spellStart"/>
      <w:r w:rsidRPr="002552D6">
        <w:rPr>
          <w:rFonts w:ascii="Times New Roman" w:hAnsi="Times New Roman" w:cs="Times New Roman"/>
          <w:sz w:val="24"/>
          <w:szCs w:val="24"/>
        </w:rPr>
        <w:t>tel</w:t>
      </w:r>
      <w:proofErr w:type="spellEnd"/>
      <w:r w:rsidRPr="002552D6">
        <w:rPr>
          <w:rFonts w:ascii="Times New Roman" w:hAnsi="Times New Roman" w:cs="Times New Roman"/>
          <w:sz w:val="24"/>
          <w:szCs w:val="24"/>
        </w:rPr>
        <w:t xml:space="preserve">  ……………………/  e-mail  …………………………………</w:t>
      </w:r>
    </w:p>
    <w:p w14:paraId="607D4390" w14:textId="77777777" w:rsidR="00472D18" w:rsidRPr="002552D6" w:rsidRDefault="00472D18" w:rsidP="00472D18">
      <w:pPr>
        <w:pStyle w:val="Bezodstpw"/>
        <w:numPr>
          <w:ilvl w:val="0"/>
          <w:numId w:val="6"/>
        </w:numPr>
        <w:suppressAutoHyphens w:val="0"/>
        <w:spacing w:line="276" w:lineRule="auto"/>
        <w:jc w:val="both"/>
        <w:rPr>
          <w:rFonts w:ascii="Times New Roman" w:hAnsi="Times New Roman" w:cs="Times New Roman"/>
          <w:sz w:val="24"/>
          <w:szCs w:val="24"/>
        </w:rPr>
      </w:pPr>
      <w:r w:rsidRPr="002552D6">
        <w:rPr>
          <w:rFonts w:ascii="Times New Roman" w:hAnsi="Times New Roman" w:cs="Times New Roman"/>
          <w:sz w:val="24"/>
          <w:szCs w:val="24"/>
        </w:rPr>
        <w:t xml:space="preserve">Odpowiedzialnym za realizację umowy ze strony </w:t>
      </w:r>
      <w:r w:rsidRPr="002552D6">
        <w:rPr>
          <w:rFonts w:ascii="Times New Roman" w:hAnsi="Times New Roman" w:cs="Times New Roman"/>
          <w:b/>
        </w:rPr>
        <w:t>DOSTAWCY</w:t>
      </w:r>
      <w:r w:rsidRPr="002A0CD4">
        <w:rPr>
          <w:rFonts w:ascii="Times New Roman" w:hAnsi="Times New Roman" w:cs="Times New Roman"/>
          <w:sz w:val="24"/>
          <w:szCs w:val="24"/>
        </w:rPr>
        <w:t xml:space="preserve"> </w:t>
      </w:r>
      <w:r w:rsidRPr="002552D6">
        <w:rPr>
          <w:rFonts w:ascii="Times New Roman" w:hAnsi="Times New Roman" w:cs="Times New Roman"/>
          <w:sz w:val="24"/>
          <w:szCs w:val="24"/>
        </w:rPr>
        <w:t>jest: ............. tel. ......... e-mail .....</w:t>
      </w:r>
    </w:p>
    <w:p w14:paraId="4095E3DF" w14:textId="77777777" w:rsidR="00472D18" w:rsidRPr="002552D6" w:rsidRDefault="00472D18" w:rsidP="00472D18">
      <w:pPr>
        <w:tabs>
          <w:tab w:val="left" w:pos="426"/>
        </w:tabs>
        <w:spacing w:line="276" w:lineRule="auto"/>
        <w:jc w:val="both"/>
        <w:rPr>
          <w:bCs/>
          <w:color w:val="000000"/>
        </w:rPr>
      </w:pPr>
    </w:p>
    <w:p w14:paraId="5153C5D1" w14:textId="77777777" w:rsidR="00472D18" w:rsidRPr="002552D6" w:rsidRDefault="00472D18" w:rsidP="00472D18">
      <w:pPr>
        <w:tabs>
          <w:tab w:val="left" w:pos="426"/>
        </w:tabs>
        <w:spacing w:line="276" w:lineRule="auto"/>
        <w:jc w:val="center"/>
        <w:rPr>
          <w:color w:val="000000"/>
        </w:rPr>
      </w:pPr>
      <w:r w:rsidRPr="002552D6">
        <w:rPr>
          <w:color w:val="000000"/>
        </w:rPr>
        <w:t xml:space="preserve">§ </w:t>
      </w:r>
      <w:r w:rsidRPr="002A0CD4">
        <w:rPr>
          <w:color w:val="000000"/>
        </w:rPr>
        <w:t>7</w:t>
      </w:r>
    </w:p>
    <w:p w14:paraId="15D8BAAB" w14:textId="77777777" w:rsidR="00472D18" w:rsidRPr="002552D6" w:rsidRDefault="00472D18" w:rsidP="00472D18">
      <w:pPr>
        <w:pStyle w:val="Bezodstpw"/>
        <w:numPr>
          <w:ilvl w:val="0"/>
          <w:numId w:val="2"/>
        </w:numPr>
        <w:suppressAutoHyphens w:val="0"/>
        <w:spacing w:line="276" w:lineRule="auto"/>
        <w:jc w:val="both"/>
        <w:rPr>
          <w:rFonts w:ascii="Times New Roman" w:hAnsi="Times New Roman" w:cs="Times New Roman"/>
          <w:sz w:val="24"/>
          <w:szCs w:val="24"/>
        </w:rPr>
      </w:pPr>
      <w:r w:rsidRPr="00F827A1">
        <w:rPr>
          <w:rFonts w:ascii="Times New Roman" w:hAnsi="Times New Roman" w:cs="Times New Roman"/>
          <w:b/>
        </w:rPr>
        <w:t>DOSTAWC</w:t>
      </w:r>
      <w:r>
        <w:rPr>
          <w:rFonts w:ascii="Times New Roman" w:hAnsi="Times New Roman" w:cs="Times New Roman"/>
          <w:b/>
        </w:rPr>
        <w:t xml:space="preserve">A </w:t>
      </w:r>
      <w:r w:rsidRPr="002552D6">
        <w:rPr>
          <w:rFonts w:ascii="Times New Roman" w:hAnsi="Times New Roman" w:cs="Times New Roman"/>
          <w:sz w:val="24"/>
          <w:szCs w:val="24"/>
        </w:rPr>
        <w:t>może odstąpić od umowy w następujących przypadkach:</w:t>
      </w:r>
    </w:p>
    <w:p w14:paraId="367E007F" w14:textId="77777777" w:rsidR="00472D18" w:rsidRPr="002552D6" w:rsidRDefault="00472D18" w:rsidP="00472D18">
      <w:pPr>
        <w:pStyle w:val="Bezodstpw"/>
        <w:numPr>
          <w:ilvl w:val="0"/>
          <w:numId w:val="7"/>
        </w:numPr>
        <w:suppressAutoHyphens w:val="0"/>
        <w:spacing w:line="276" w:lineRule="auto"/>
        <w:jc w:val="both"/>
        <w:rPr>
          <w:rFonts w:ascii="Times New Roman" w:hAnsi="Times New Roman" w:cs="Times New Roman"/>
          <w:sz w:val="24"/>
          <w:szCs w:val="24"/>
        </w:rPr>
      </w:pPr>
      <w:r w:rsidRPr="00F827A1">
        <w:rPr>
          <w:rFonts w:ascii="Times New Roman" w:hAnsi="Times New Roman" w:cs="Times New Roman"/>
          <w:b/>
          <w:bCs/>
          <w:kern w:val="2"/>
          <w:lang w:eastAsia="pl-PL"/>
        </w:rPr>
        <w:t xml:space="preserve">ODBIORCA </w:t>
      </w:r>
      <w:r w:rsidRPr="002552D6">
        <w:rPr>
          <w:rFonts w:ascii="Times New Roman" w:hAnsi="Times New Roman" w:cs="Times New Roman"/>
          <w:sz w:val="24"/>
          <w:szCs w:val="24"/>
        </w:rPr>
        <w:t>bez uzasadnionych przyczyn nie rozpoczął realizacji przedmiotu umowy  przez okres 1 tygodnia od dnia podpisania umowy.</w:t>
      </w:r>
    </w:p>
    <w:p w14:paraId="1AE5E1D4" w14:textId="77777777" w:rsidR="00472D18" w:rsidRPr="002552D6" w:rsidRDefault="00472D18" w:rsidP="00472D18">
      <w:pPr>
        <w:pStyle w:val="Bezodstpw"/>
        <w:numPr>
          <w:ilvl w:val="0"/>
          <w:numId w:val="7"/>
        </w:numPr>
        <w:suppressAutoHyphens w:val="0"/>
        <w:spacing w:line="276" w:lineRule="auto"/>
        <w:jc w:val="both"/>
        <w:rPr>
          <w:rFonts w:ascii="Times New Roman" w:hAnsi="Times New Roman" w:cs="Times New Roman"/>
          <w:sz w:val="24"/>
          <w:szCs w:val="24"/>
        </w:rPr>
      </w:pPr>
      <w:r w:rsidRPr="00F827A1">
        <w:rPr>
          <w:rFonts w:ascii="Times New Roman" w:hAnsi="Times New Roman" w:cs="Times New Roman"/>
          <w:b/>
        </w:rPr>
        <w:t>DOSTAWC</w:t>
      </w:r>
      <w:r>
        <w:rPr>
          <w:rFonts w:ascii="Times New Roman" w:hAnsi="Times New Roman" w:cs="Times New Roman"/>
          <w:b/>
        </w:rPr>
        <w:t xml:space="preserve">A </w:t>
      </w:r>
      <w:r w:rsidRPr="002552D6">
        <w:rPr>
          <w:rFonts w:ascii="Times New Roman" w:hAnsi="Times New Roman" w:cs="Times New Roman"/>
          <w:sz w:val="24"/>
          <w:szCs w:val="24"/>
        </w:rPr>
        <w:t xml:space="preserve">ma prawo rozwiązać umowę w trybie natychmiastowym w sytuacji, gdy </w:t>
      </w:r>
      <w:r w:rsidRPr="00F827A1">
        <w:rPr>
          <w:rFonts w:ascii="Times New Roman" w:hAnsi="Times New Roman" w:cs="Times New Roman"/>
          <w:b/>
          <w:bCs/>
          <w:kern w:val="2"/>
          <w:lang w:eastAsia="pl-PL"/>
        </w:rPr>
        <w:t xml:space="preserve">ODBIORCA </w:t>
      </w:r>
      <w:r w:rsidRPr="002552D6">
        <w:rPr>
          <w:rFonts w:ascii="Times New Roman" w:hAnsi="Times New Roman" w:cs="Times New Roman"/>
          <w:sz w:val="24"/>
          <w:szCs w:val="24"/>
        </w:rPr>
        <w:t>nie realizuje postanowień niniejszej umowy, w szczególności gdy:</w:t>
      </w:r>
    </w:p>
    <w:p w14:paraId="001545C1" w14:textId="77777777" w:rsidR="00472D18" w:rsidRPr="002552D6" w:rsidRDefault="00472D18" w:rsidP="00472D18">
      <w:pPr>
        <w:pStyle w:val="Bezodstpw"/>
        <w:suppressAutoHyphens w:val="0"/>
        <w:spacing w:line="276" w:lineRule="auto"/>
        <w:ind w:left="1080"/>
        <w:jc w:val="both"/>
        <w:rPr>
          <w:rFonts w:ascii="Times New Roman" w:hAnsi="Times New Roman" w:cs="Times New Roman"/>
          <w:sz w:val="24"/>
          <w:szCs w:val="24"/>
        </w:rPr>
      </w:pPr>
      <w:r w:rsidRPr="002552D6">
        <w:rPr>
          <w:rFonts w:ascii="Times New Roman" w:hAnsi="Times New Roman" w:cs="Times New Roman"/>
          <w:b/>
          <w:sz w:val="24"/>
          <w:szCs w:val="24"/>
        </w:rPr>
        <w:t>-</w:t>
      </w:r>
      <w:r w:rsidRPr="002552D6">
        <w:rPr>
          <w:rFonts w:ascii="Times New Roman" w:hAnsi="Times New Roman" w:cs="Times New Roman"/>
          <w:sz w:val="24"/>
          <w:szCs w:val="24"/>
        </w:rPr>
        <w:t xml:space="preserve"> wykonuje usługi nieterminowo lub zaprzestał ich realizacji przez okres dłuższy niż 7 dni;</w:t>
      </w:r>
    </w:p>
    <w:p w14:paraId="4B21B862" w14:textId="77777777" w:rsidR="00472D18" w:rsidRPr="002552D6" w:rsidRDefault="00472D18" w:rsidP="00472D18">
      <w:pPr>
        <w:pStyle w:val="Bezodstpw"/>
        <w:suppressAutoHyphens w:val="0"/>
        <w:spacing w:line="276" w:lineRule="auto"/>
        <w:ind w:left="1080"/>
        <w:jc w:val="both"/>
        <w:rPr>
          <w:rFonts w:ascii="Times New Roman" w:hAnsi="Times New Roman" w:cs="Times New Roman"/>
          <w:sz w:val="24"/>
          <w:szCs w:val="24"/>
        </w:rPr>
      </w:pPr>
      <w:r w:rsidRPr="002552D6">
        <w:rPr>
          <w:rFonts w:ascii="Times New Roman" w:hAnsi="Times New Roman" w:cs="Times New Roman"/>
          <w:sz w:val="24"/>
          <w:szCs w:val="24"/>
        </w:rPr>
        <w:t>- nie dostarczył aktualnej polisy ubezpieczeniowej;</w:t>
      </w:r>
    </w:p>
    <w:p w14:paraId="67AB5514" w14:textId="77777777" w:rsidR="00472D18" w:rsidRPr="002552D6" w:rsidRDefault="00472D18" w:rsidP="00472D18">
      <w:pPr>
        <w:pStyle w:val="Bezodstpw"/>
        <w:numPr>
          <w:ilvl w:val="0"/>
          <w:numId w:val="7"/>
        </w:numPr>
        <w:suppressAutoHyphens w:val="0"/>
        <w:spacing w:line="276" w:lineRule="auto"/>
        <w:jc w:val="both"/>
        <w:rPr>
          <w:rFonts w:ascii="Times New Roman" w:hAnsi="Times New Roman" w:cs="Times New Roman"/>
          <w:sz w:val="24"/>
          <w:szCs w:val="24"/>
        </w:rPr>
      </w:pPr>
      <w:r w:rsidRPr="002552D6">
        <w:rPr>
          <w:rFonts w:ascii="Times New Roman" w:hAnsi="Times New Roman" w:cs="Times New Roman"/>
          <w:sz w:val="24"/>
          <w:szCs w:val="24"/>
        </w:rPr>
        <w:t xml:space="preserve">Ogłoszenie upadłości </w:t>
      </w:r>
      <w:r w:rsidRPr="00F827A1">
        <w:rPr>
          <w:rFonts w:ascii="Times New Roman" w:hAnsi="Times New Roman" w:cs="Times New Roman"/>
          <w:b/>
          <w:bCs/>
          <w:kern w:val="2"/>
          <w:lang w:eastAsia="pl-PL"/>
        </w:rPr>
        <w:t>ODBIORC</w:t>
      </w:r>
      <w:r>
        <w:rPr>
          <w:rFonts w:ascii="Times New Roman" w:hAnsi="Times New Roman" w:cs="Times New Roman"/>
          <w:b/>
          <w:bCs/>
          <w:kern w:val="2"/>
          <w:lang w:eastAsia="pl-PL"/>
        </w:rPr>
        <w:t>Y</w:t>
      </w:r>
      <w:r w:rsidRPr="002552D6">
        <w:rPr>
          <w:rFonts w:ascii="Times New Roman" w:hAnsi="Times New Roman" w:cs="Times New Roman"/>
          <w:sz w:val="24"/>
          <w:szCs w:val="24"/>
        </w:rPr>
        <w:t xml:space="preserve">, </w:t>
      </w:r>
    </w:p>
    <w:p w14:paraId="32EBC0B3" w14:textId="77777777" w:rsidR="00472D18" w:rsidRPr="002552D6" w:rsidRDefault="00472D18" w:rsidP="00472D18">
      <w:pPr>
        <w:pStyle w:val="Bezodstpw"/>
        <w:numPr>
          <w:ilvl w:val="0"/>
          <w:numId w:val="7"/>
        </w:numPr>
        <w:suppressAutoHyphens w:val="0"/>
        <w:spacing w:line="276" w:lineRule="auto"/>
        <w:jc w:val="both"/>
        <w:rPr>
          <w:rFonts w:ascii="Times New Roman" w:hAnsi="Times New Roman" w:cs="Times New Roman"/>
          <w:sz w:val="24"/>
          <w:szCs w:val="24"/>
        </w:rPr>
      </w:pPr>
      <w:r w:rsidRPr="002552D6">
        <w:rPr>
          <w:rFonts w:ascii="Times New Roman" w:hAnsi="Times New Roman" w:cs="Times New Roman"/>
          <w:sz w:val="24"/>
          <w:szCs w:val="24"/>
        </w:rPr>
        <w:t xml:space="preserve">Likwidacji </w:t>
      </w:r>
      <w:r w:rsidRPr="00F827A1">
        <w:rPr>
          <w:rFonts w:ascii="Times New Roman" w:hAnsi="Times New Roman" w:cs="Times New Roman"/>
          <w:b/>
          <w:bCs/>
          <w:kern w:val="2"/>
          <w:lang w:eastAsia="pl-PL"/>
        </w:rPr>
        <w:t>ODBIORC</w:t>
      </w:r>
      <w:r>
        <w:rPr>
          <w:rFonts w:ascii="Times New Roman" w:hAnsi="Times New Roman" w:cs="Times New Roman"/>
          <w:b/>
          <w:bCs/>
          <w:kern w:val="2"/>
          <w:lang w:eastAsia="pl-PL"/>
        </w:rPr>
        <w:t>Y</w:t>
      </w:r>
      <w:r w:rsidRPr="002552D6">
        <w:rPr>
          <w:rFonts w:ascii="Times New Roman" w:hAnsi="Times New Roman" w:cs="Times New Roman"/>
          <w:sz w:val="24"/>
          <w:szCs w:val="24"/>
        </w:rPr>
        <w:t>.</w:t>
      </w:r>
    </w:p>
    <w:p w14:paraId="194C641A" w14:textId="77777777" w:rsidR="00472D18" w:rsidRPr="002552D6" w:rsidRDefault="00472D18" w:rsidP="00472D18">
      <w:pPr>
        <w:pStyle w:val="Bezodstpw"/>
        <w:numPr>
          <w:ilvl w:val="0"/>
          <w:numId w:val="2"/>
        </w:numPr>
        <w:suppressAutoHyphens w:val="0"/>
        <w:spacing w:line="276" w:lineRule="auto"/>
        <w:jc w:val="both"/>
        <w:rPr>
          <w:rFonts w:ascii="Times New Roman" w:hAnsi="Times New Roman" w:cs="Times New Roman"/>
          <w:sz w:val="24"/>
          <w:szCs w:val="24"/>
        </w:rPr>
      </w:pPr>
      <w:r w:rsidRPr="002552D6">
        <w:rPr>
          <w:rFonts w:ascii="Times New Roman" w:hAnsi="Times New Roman" w:cs="Times New Roman"/>
          <w:sz w:val="24"/>
          <w:szCs w:val="24"/>
        </w:rPr>
        <w:t xml:space="preserve">W razie zaistnienia istotnej zmiany okoliczności powodującej, że wykonanie umowy nie leży w interesie publicznym, czego nie można było przewidzieć w chwili zawarcia umowy, </w:t>
      </w:r>
      <w:r w:rsidRPr="00F827A1">
        <w:rPr>
          <w:rFonts w:ascii="Times New Roman" w:hAnsi="Times New Roman" w:cs="Times New Roman"/>
          <w:b/>
        </w:rPr>
        <w:t>DOSTAWC</w:t>
      </w:r>
      <w:r>
        <w:rPr>
          <w:rFonts w:ascii="Times New Roman" w:hAnsi="Times New Roman" w:cs="Times New Roman"/>
          <w:b/>
        </w:rPr>
        <w:t xml:space="preserve">A </w:t>
      </w:r>
      <w:r w:rsidRPr="002552D6">
        <w:rPr>
          <w:rFonts w:ascii="Times New Roman" w:hAnsi="Times New Roman" w:cs="Times New Roman"/>
          <w:sz w:val="24"/>
          <w:szCs w:val="24"/>
        </w:rPr>
        <w:t xml:space="preserve">może odstąpić od umowy w terminie 30 dni od powzięcia wiadomości o tych okolicznościach. W przypadku, o którym mowa powyżej, </w:t>
      </w:r>
      <w:r w:rsidRPr="00F827A1">
        <w:rPr>
          <w:rFonts w:ascii="Times New Roman" w:hAnsi="Times New Roman" w:cs="Times New Roman"/>
          <w:b/>
          <w:bCs/>
          <w:kern w:val="2"/>
          <w:lang w:eastAsia="pl-PL"/>
        </w:rPr>
        <w:t xml:space="preserve">ODBIORCA </w:t>
      </w:r>
      <w:r w:rsidRPr="002552D6">
        <w:rPr>
          <w:rFonts w:ascii="Times New Roman" w:hAnsi="Times New Roman" w:cs="Times New Roman"/>
          <w:sz w:val="24"/>
          <w:szCs w:val="24"/>
        </w:rPr>
        <w:t>może żądać wyłącznie wynagrodzenia należnego z tytułu wykonania części umowy.</w:t>
      </w:r>
    </w:p>
    <w:p w14:paraId="22A90174" w14:textId="77777777" w:rsidR="00472D18" w:rsidRPr="00DE4B2E" w:rsidRDefault="00472D18" w:rsidP="00472D18"/>
    <w:p w14:paraId="48A987F9" w14:textId="77777777" w:rsidR="00472D18" w:rsidRPr="00DE4B2E" w:rsidRDefault="00472D18" w:rsidP="00472D18">
      <w:pPr>
        <w:jc w:val="center"/>
      </w:pPr>
      <w:r>
        <w:t>§ 8</w:t>
      </w:r>
    </w:p>
    <w:p w14:paraId="2AD22437" w14:textId="77777777" w:rsidR="00472D18" w:rsidRPr="00BE4BDB" w:rsidRDefault="00472D18" w:rsidP="00472D18">
      <w:pPr>
        <w:widowControl w:val="0"/>
        <w:numPr>
          <w:ilvl w:val="0"/>
          <w:numId w:val="5"/>
        </w:numPr>
        <w:suppressAutoHyphens w:val="0"/>
        <w:jc w:val="both"/>
      </w:pPr>
      <w:r w:rsidRPr="00BE4BDB">
        <w:t xml:space="preserve">Strony zobowiązują się do zachowania w tajemnicy warunków niniejszej Umowy oraz informacji z nią związanych. Obowiązek zachowania tajemnicy obowiązuje Strony w trakcie realizacji Umowy, jak również po jej wykonaniu – w okresie 3 lat od zakończenia obowiązywania Umowy, z zastrzeżeniem prawa do podania do publicznej </w:t>
      </w:r>
      <w:r w:rsidRPr="00BE4BDB">
        <w:lastRenderedPageBreak/>
        <w:t>wiadomości informacji o fakcie jej zawarcia. Obowiązek poufności nie ma zastosowania, jeżeli osoba trzecia będzie uprawniona na podstawie przepisu prawa do otrzymania informacji z zachowaniem poufności lub gdy będzie to niezbędne dla prawidłowej realizacji niniejszej Umowy lub dla dochodzenia roszczeń lub jeżeli wymagają tego przepisy obowiązującego prawa lub gdy Strony zostaną do tego zobowiązane przez organy ścigania lub administracji publicznej, banki lub przez sądy.</w:t>
      </w:r>
    </w:p>
    <w:p w14:paraId="5AC413C4" w14:textId="77777777" w:rsidR="00472D18" w:rsidRDefault="00472D18" w:rsidP="00472D18">
      <w:pPr>
        <w:widowControl w:val="0"/>
        <w:numPr>
          <w:ilvl w:val="0"/>
          <w:numId w:val="5"/>
        </w:numPr>
        <w:suppressAutoHyphens w:val="0"/>
        <w:jc w:val="both"/>
      </w:pPr>
      <w:r w:rsidRPr="00BE4BDB">
        <w:t>Strony zobowiązują się nie składać żadnych oświadczeń publicznych w związku z niniejszą Umową bez wcześniejszej pisemnej zgody drugiej Strony lub zajęcia przez Strony wspólnego stanowiska.</w:t>
      </w:r>
    </w:p>
    <w:p w14:paraId="2F37327A" w14:textId="77777777" w:rsidR="00472D18" w:rsidRPr="00BE4BDB" w:rsidRDefault="00472D18" w:rsidP="00472D18">
      <w:pPr>
        <w:widowControl w:val="0"/>
        <w:numPr>
          <w:ilvl w:val="0"/>
          <w:numId w:val="5"/>
        </w:numPr>
        <w:suppressAutoHyphens w:val="0"/>
        <w:jc w:val="both"/>
        <w:rPr>
          <w:rFonts w:eastAsia="Lucida Sans Unicode"/>
        </w:rPr>
      </w:pPr>
      <w:r w:rsidRPr="00BE4BDB">
        <w:t>Strony niniejszej Umowy zobowiązują się nie ujawniać osobom trzecim żadnych informacji dotyczących warunków i przedmiotu niniejszej Umowy bez uprzedniej pisemnej zgody drugiej strony.</w:t>
      </w:r>
    </w:p>
    <w:p w14:paraId="739837DA" w14:textId="77777777" w:rsidR="00472D18" w:rsidRDefault="00472D18" w:rsidP="00472D18">
      <w:pPr>
        <w:tabs>
          <w:tab w:val="left" w:pos="405"/>
        </w:tabs>
        <w:spacing w:line="278" w:lineRule="exact"/>
        <w:jc w:val="both"/>
      </w:pPr>
    </w:p>
    <w:p w14:paraId="31A3959D" w14:textId="77777777" w:rsidR="00472D18" w:rsidRPr="00F827A1" w:rsidRDefault="00472D18" w:rsidP="00472D18">
      <w:pPr>
        <w:tabs>
          <w:tab w:val="left" w:pos="405"/>
        </w:tabs>
        <w:spacing w:line="278" w:lineRule="exact"/>
        <w:jc w:val="center"/>
      </w:pPr>
      <w:r w:rsidRPr="00F827A1">
        <w:t>§</w:t>
      </w:r>
      <w:r>
        <w:t xml:space="preserve"> 9</w:t>
      </w:r>
    </w:p>
    <w:p w14:paraId="6BAF85C5" w14:textId="77777777" w:rsidR="00472D18" w:rsidRPr="00D70F23" w:rsidRDefault="00472D18" w:rsidP="00472D18">
      <w:pPr>
        <w:widowControl w:val="0"/>
        <w:numPr>
          <w:ilvl w:val="0"/>
          <w:numId w:val="4"/>
        </w:numPr>
        <w:tabs>
          <w:tab w:val="left" w:pos="405"/>
        </w:tabs>
        <w:spacing w:line="278" w:lineRule="exact"/>
        <w:jc w:val="both"/>
      </w:pPr>
      <w:r w:rsidRPr="00C505BD">
        <w:rPr>
          <w:rFonts w:cs="Liberation Serif"/>
          <w:b/>
          <w:bCs/>
          <w:kern w:val="2"/>
          <w:lang w:eastAsia="pl-PL"/>
        </w:rPr>
        <w:t>ODBIORC</w:t>
      </w:r>
      <w:r>
        <w:rPr>
          <w:rFonts w:cs="Liberation Serif"/>
          <w:b/>
          <w:bCs/>
          <w:kern w:val="2"/>
          <w:lang w:eastAsia="pl-PL"/>
        </w:rPr>
        <w:t>A</w:t>
      </w:r>
      <w:r w:rsidRPr="00D70F23">
        <w:t>, zgodnie z art. 7 ust. 2 Rozporządzenia Parlamentu Europejskiego i Rady UE 2016/679 z 27 kwietnia 2016 r. (dalej: RODO) wyraża wyraźną, dobrowolną i świadomą zgodę na przetwarzanie i zbieranie danych osobowych.</w:t>
      </w:r>
    </w:p>
    <w:p w14:paraId="47ABB952" w14:textId="77777777" w:rsidR="00472D18" w:rsidRPr="00D70F23" w:rsidRDefault="00472D18" w:rsidP="00472D18">
      <w:pPr>
        <w:widowControl w:val="0"/>
        <w:numPr>
          <w:ilvl w:val="0"/>
          <w:numId w:val="4"/>
        </w:numPr>
        <w:tabs>
          <w:tab w:val="left" w:pos="405"/>
        </w:tabs>
        <w:spacing w:line="278" w:lineRule="exact"/>
        <w:jc w:val="both"/>
      </w:pPr>
      <w:r w:rsidRPr="00D70F23">
        <w:t xml:space="preserve">Administratorem danych osobowych jest </w:t>
      </w:r>
      <w:r>
        <w:rPr>
          <w:b/>
          <w:bCs/>
        </w:rPr>
        <w:t>DOSTAWCA</w:t>
      </w:r>
      <w:r w:rsidRPr="00D70F23">
        <w:t xml:space="preserve">. </w:t>
      </w:r>
    </w:p>
    <w:p w14:paraId="21F16837" w14:textId="77777777" w:rsidR="00472D18" w:rsidRPr="00D70F23" w:rsidRDefault="00472D18" w:rsidP="00472D18">
      <w:pPr>
        <w:widowControl w:val="0"/>
        <w:numPr>
          <w:ilvl w:val="0"/>
          <w:numId w:val="4"/>
        </w:numPr>
        <w:tabs>
          <w:tab w:val="left" w:pos="405"/>
        </w:tabs>
        <w:spacing w:line="278" w:lineRule="exact"/>
        <w:jc w:val="both"/>
      </w:pPr>
      <w:r w:rsidRPr="00D70F23">
        <w:t>Dane osobowe przetwarzane będą w celu wykonania usługi, wystawienie dokumentów rozliczających, w celach rachunkowych na podstawie przepisów o rachunkowości oraz przepisów podatkowych.</w:t>
      </w:r>
    </w:p>
    <w:p w14:paraId="4537CF43" w14:textId="77777777" w:rsidR="00472D18" w:rsidRPr="00D70F23" w:rsidRDefault="00472D18" w:rsidP="00472D18">
      <w:pPr>
        <w:widowControl w:val="0"/>
        <w:numPr>
          <w:ilvl w:val="0"/>
          <w:numId w:val="4"/>
        </w:numPr>
        <w:tabs>
          <w:tab w:val="left" w:pos="405"/>
        </w:tabs>
        <w:spacing w:line="278" w:lineRule="exact"/>
        <w:jc w:val="both"/>
      </w:pPr>
      <w:r w:rsidRPr="00D70F23">
        <w:t xml:space="preserve">W celu wykonania umowy przetwarzane będą następujące dane: imię, nazwisko, adres zamieszkania, adres posesji, PESEL, telefon, e-mail </w:t>
      </w:r>
      <w:r>
        <w:t>Wykonawca</w:t>
      </w:r>
      <w:r w:rsidRPr="00D70F23">
        <w:t xml:space="preserve">. </w:t>
      </w:r>
    </w:p>
    <w:p w14:paraId="0917098C" w14:textId="1F4E3B5F" w:rsidR="00472D18" w:rsidRPr="00D70F23" w:rsidRDefault="00472D18" w:rsidP="00472D18">
      <w:pPr>
        <w:widowControl w:val="0"/>
        <w:numPr>
          <w:ilvl w:val="0"/>
          <w:numId w:val="4"/>
        </w:numPr>
        <w:tabs>
          <w:tab w:val="left" w:pos="405"/>
        </w:tabs>
        <w:spacing w:line="278" w:lineRule="exact"/>
        <w:jc w:val="both"/>
      </w:pPr>
      <w:r w:rsidRPr="00D70F23">
        <w:t>Dane osobowe przetwarzane będą przez okres 5 lat, licząc od końca roku kalendarzowego, w którym upłynął termin płatności zobowiązań podatkowych (art. 70 par. 1 Ordynacji podatkowej Dz. U. z 20</w:t>
      </w:r>
      <w:r w:rsidR="00AB6ED1">
        <w:t>23</w:t>
      </w:r>
      <w:r w:rsidRPr="00D70F23">
        <w:t xml:space="preserve"> r., poz. </w:t>
      </w:r>
      <w:r w:rsidR="00AB6ED1">
        <w:t>2023</w:t>
      </w:r>
      <w:r w:rsidRPr="00D70F23">
        <w:t xml:space="preserve">, z </w:t>
      </w:r>
      <w:proofErr w:type="spellStart"/>
      <w:r w:rsidRPr="00D70F23">
        <w:t>późn</w:t>
      </w:r>
      <w:proofErr w:type="spellEnd"/>
      <w:r w:rsidRPr="00D70F23">
        <w:t xml:space="preserve">. zm.). </w:t>
      </w:r>
    </w:p>
    <w:p w14:paraId="53D5E8EB" w14:textId="77777777" w:rsidR="00472D18" w:rsidRPr="00D70F23" w:rsidRDefault="00472D18" w:rsidP="00472D18">
      <w:pPr>
        <w:widowControl w:val="0"/>
        <w:numPr>
          <w:ilvl w:val="0"/>
          <w:numId w:val="4"/>
        </w:numPr>
        <w:tabs>
          <w:tab w:val="left" w:pos="405"/>
        </w:tabs>
        <w:spacing w:line="278" w:lineRule="exact"/>
        <w:jc w:val="both"/>
      </w:pPr>
      <w:r w:rsidRPr="00C505BD">
        <w:rPr>
          <w:rFonts w:cs="Liberation Serif"/>
          <w:b/>
          <w:bCs/>
          <w:kern w:val="2"/>
          <w:lang w:eastAsia="pl-PL"/>
        </w:rPr>
        <w:t>ODBIORC</w:t>
      </w:r>
      <w:r>
        <w:rPr>
          <w:rFonts w:cs="Liberation Serif"/>
          <w:b/>
          <w:bCs/>
          <w:kern w:val="2"/>
          <w:lang w:eastAsia="pl-PL"/>
        </w:rPr>
        <w:t xml:space="preserve">Y </w:t>
      </w:r>
      <w:r w:rsidRPr="00D70F23">
        <w:t xml:space="preserve">przysługuje prawo do: cofnięcia zgody, dostępu do danych, sprostowania danych, usunięcia danych, bycia zapomnianym oraz możliwość wycofania zgody w każdym czasie. </w:t>
      </w:r>
    </w:p>
    <w:p w14:paraId="50556DE4" w14:textId="77777777" w:rsidR="00472D18" w:rsidRPr="00D70F23" w:rsidRDefault="00472D18" w:rsidP="00472D18">
      <w:pPr>
        <w:widowControl w:val="0"/>
        <w:numPr>
          <w:ilvl w:val="0"/>
          <w:numId w:val="4"/>
        </w:numPr>
        <w:tabs>
          <w:tab w:val="left" w:pos="405"/>
        </w:tabs>
        <w:spacing w:line="278" w:lineRule="exact"/>
        <w:jc w:val="both"/>
      </w:pPr>
      <w:r w:rsidRPr="00C505BD">
        <w:rPr>
          <w:rFonts w:cs="Liberation Serif"/>
          <w:b/>
          <w:bCs/>
          <w:kern w:val="2"/>
          <w:lang w:eastAsia="pl-PL"/>
        </w:rPr>
        <w:t>ODBIORC</w:t>
      </w:r>
      <w:r>
        <w:rPr>
          <w:rFonts w:cs="Liberation Serif"/>
          <w:b/>
          <w:bCs/>
          <w:kern w:val="2"/>
          <w:lang w:eastAsia="pl-PL"/>
        </w:rPr>
        <w:t xml:space="preserve">A </w:t>
      </w:r>
      <w:r w:rsidRPr="00D70F23">
        <w:t xml:space="preserve">oświadcza, że postanowienia dotyczące przetwarzania danych osobowych przedstawione zostały w wyraźnej i zrozumiałej formie. </w:t>
      </w:r>
    </w:p>
    <w:p w14:paraId="78659A98" w14:textId="77777777" w:rsidR="00472D18" w:rsidRPr="00D70F23" w:rsidRDefault="00472D18" w:rsidP="00472D18">
      <w:pPr>
        <w:widowControl w:val="0"/>
        <w:numPr>
          <w:ilvl w:val="0"/>
          <w:numId w:val="4"/>
        </w:numPr>
        <w:tabs>
          <w:tab w:val="left" w:pos="405"/>
        </w:tabs>
        <w:spacing w:line="278" w:lineRule="exact"/>
        <w:jc w:val="both"/>
      </w:pPr>
      <w:r w:rsidRPr="00D70F23">
        <w:t>Dane osobowe nie będą przetwarzane w sposób niezgodny z celami przekazania. Przetwarzanie będzie odbywało się w sposób zapewniający odpowiednie bezpieczeństwo danych osobowych z godnością i poszanowaniem jego praw.</w:t>
      </w:r>
    </w:p>
    <w:p w14:paraId="6CE8A018" w14:textId="77777777" w:rsidR="00472D18" w:rsidRDefault="00472D18" w:rsidP="00472D18">
      <w:pPr>
        <w:tabs>
          <w:tab w:val="left" w:pos="405"/>
        </w:tabs>
        <w:spacing w:line="278" w:lineRule="exact"/>
        <w:jc w:val="both"/>
      </w:pPr>
    </w:p>
    <w:p w14:paraId="3352A1B2" w14:textId="77777777" w:rsidR="00472D18" w:rsidRPr="00F827A1" w:rsidRDefault="00472D18" w:rsidP="00472D18">
      <w:pPr>
        <w:tabs>
          <w:tab w:val="left" w:pos="405"/>
        </w:tabs>
        <w:spacing w:line="278" w:lineRule="exact"/>
        <w:jc w:val="center"/>
      </w:pPr>
      <w:r w:rsidRPr="00F827A1">
        <w:t>§</w:t>
      </w:r>
      <w:r>
        <w:t xml:space="preserve"> 10</w:t>
      </w:r>
    </w:p>
    <w:p w14:paraId="0411EF93" w14:textId="77777777" w:rsidR="00472D18" w:rsidRDefault="00472D18" w:rsidP="00472D18">
      <w:pPr>
        <w:tabs>
          <w:tab w:val="left" w:pos="405"/>
        </w:tabs>
        <w:spacing w:line="278" w:lineRule="exact"/>
        <w:jc w:val="both"/>
      </w:pPr>
      <w:r w:rsidRPr="00D70F23">
        <w:t>Strony nie ponoszą odpowiedzialności za niedopełnienie zobowiązań umownych spowodowane wystąpieniem zdarzenia siły wyższej. Poprzez zdarzenie siły wyższej rozumie się wszelkie zdarzenia zewnętrzne i nagłe, jakich nie dało się przewidzieć w chwili zawierania Umowy, którym nie można było się przeciwstawić i których skutkom nie można było zapobiec.</w:t>
      </w:r>
    </w:p>
    <w:p w14:paraId="3F209FF0" w14:textId="77777777" w:rsidR="00472D18" w:rsidRDefault="00472D18" w:rsidP="00472D18">
      <w:pPr>
        <w:suppressAutoHyphens w:val="0"/>
        <w:autoSpaceDE w:val="0"/>
        <w:autoSpaceDN w:val="0"/>
        <w:adjustRightInd w:val="0"/>
        <w:jc w:val="center"/>
        <w:rPr>
          <w:rFonts w:eastAsia="Calibri"/>
          <w:color w:val="000000"/>
          <w:kern w:val="0"/>
          <w:sz w:val="22"/>
          <w:szCs w:val="22"/>
        </w:rPr>
      </w:pPr>
    </w:p>
    <w:p w14:paraId="61A4833E" w14:textId="77777777" w:rsidR="00472D18" w:rsidRPr="002552D6" w:rsidRDefault="00472D18" w:rsidP="00472D18">
      <w:pPr>
        <w:suppressAutoHyphens w:val="0"/>
        <w:autoSpaceDE w:val="0"/>
        <w:autoSpaceDN w:val="0"/>
        <w:adjustRightInd w:val="0"/>
        <w:jc w:val="center"/>
        <w:rPr>
          <w:rFonts w:eastAsia="Calibri"/>
          <w:color w:val="000000"/>
          <w:kern w:val="0"/>
        </w:rPr>
      </w:pPr>
      <w:r w:rsidRPr="002552D6">
        <w:rPr>
          <w:rFonts w:eastAsia="Calibri"/>
          <w:color w:val="000000"/>
          <w:kern w:val="0"/>
        </w:rPr>
        <w:t>§ 11</w:t>
      </w:r>
    </w:p>
    <w:p w14:paraId="7F4BBF2E" w14:textId="5ADCA05A" w:rsidR="00472D18" w:rsidRPr="002552D6" w:rsidRDefault="00472D18" w:rsidP="00472D18">
      <w:pPr>
        <w:suppressAutoHyphens w:val="0"/>
        <w:autoSpaceDE w:val="0"/>
        <w:autoSpaceDN w:val="0"/>
        <w:adjustRightInd w:val="0"/>
        <w:jc w:val="both"/>
        <w:rPr>
          <w:rFonts w:eastAsia="Calibri"/>
          <w:color w:val="000000"/>
          <w:kern w:val="0"/>
        </w:rPr>
      </w:pPr>
      <w:r w:rsidRPr="002552D6">
        <w:rPr>
          <w:rFonts w:eastAsia="Calibri"/>
          <w:color w:val="000000"/>
          <w:kern w:val="0"/>
        </w:rPr>
        <w:t>Umowa zostaje zawarta na czas określony od dnia 01.01.202</w:t>
      </w:r>
      <w:r>
        <w:rPr>
          <w:rFonts w:eastAsia="Calibri"/>
          <w:color w:val="000000"/>
          <w:kern w:val="0"/>
        </w:rPr>
        <w:t>5</w:t>
      </w:r>
      <w:r w:rsidRPr="002552D6">
        <w:rPr>
          <w:rFonts w:eastAsia="Calibri"/>
          <w:color w:val="000000"/>
          <w:kern w:val="0"/>
        </w:rPr>
        <w:t xml:space="preserve"> r  do dnia 31.12.202</w:t>
      </w:r>
      <w:r>
        <w:rPr>
          <w:rFonts w:eastAsia="Calibri"/>
          <w:color w:val="000000"/>
          <w:kern w:val="0"/>
        </w:rPr>
        <w:t>5</w:t>
      </w:r>
      <w:r w:rsidRPr="002552D6">
        <w:rPr>
          <w:rFonts w:eastAsia="Calibri"/>
          <w:color w:val="000000"/>
          <w:kern w:val="0"/>
        </w:rPr>
        <w:t xml:space="preserve"> r z możliwością rozwiązania jej przez każdą ze stron pisemnie za 30</w:t>
      </w:r>
      <w:r>
        <w:rPr>
          <w:rFonts w:eastAsia="Calibri"/>
          <w:color w:val="000000"/>
          <w:kern w:val="0"/>
        </w:rPr>
        <w:t>-</w:t>
      </w:r>
      <w:r w:rsidRPr="002552D6">
        <w:rPr>
          <w:rFonts w:eastAsia="Calibri"/>
          <w:color w:val="000000"/>
          <w:kern w:val="0"/>
        </w:rPr>
        <w:t>dniowym okresem wypowiedzenia.</w:t>
      </w:r>
    </w:p>
    <w:p w14:paraId="17F249DD" w14:textId="77777777" w:rsidR="00472D18" w:rsidRPr="002552D6" w:rsidRDefault="00472D18" w:rsidP="00472D18">
      <w:pPr>
        <w:suppressAutoHyphens w:val="0"/>
        <w:autoSpaceDE w:val="0"/>
        <w:autoSpaceDN w:val="0"/>
        <w:adjustRightInd w:val="0"/>
        <w:rPr>
          <w:rFonts w:eastAsia="Calibri"/>
          <w:color w:val="000000"/>
          <w:kern w:val="0"/>
        </w:rPr>
      </w:pPr>
    </w:p>
    <w:p w14:paraId="45086A64" w14:textId="77777777" w:rsidR="00472D18" w:rsidRPr="00213FB7" w:rsidRDefault="00472D18" w:rsidP="00472D18">
      <w:pPr>
        <w:jc w:val="center"/>
      </w:pPr>
      <w:r w:rsidRPr="00213FB7">
        <w:t>§</w:t>
      </w:r>
      <w:r>
        <w:t xml:space="preserve"> </w:t>
      </w:r>
      <w:r w:rsidRPr="00213FB7">
        <w:t>1</w:t>
      </w:r>
      <w:r>
        <w:t>2</w:t>
      </w:r>
    </w:p>
    <w:p w14:paraId="6EE666A0" w14:textId="77777777" w:rsidR="00472D18" w:rsidRDefault="00472D18" w:rsidP="00472D18">
      <w:pPr>
        <w:jc w:val="both"/>
      </w:pPr>
      <w:r w:rsidRPr="00213FB7">
        <w:t>1. Strony zgodnie ustalają, że w sprawach nie uregulowanych w niniejszej umowie mają zastosowanie</w:t>
      </w:r>
      <w:r>
        <w:t xml:space="preserve"> obowiązujące przepisy Kodeksu Cywilnego.</w:t>
      </w:r>
    </w:p>
    <w:p w14:paraId="17FC0256" w14:textId="77777777" w:rsidR="00472D18" w:rsidRDefault="00472D18" w:rsidP="00472D18">
      <w:pPr>
        <w:jc w:val="both"/>
      </w:pPr>
      <w:r>
        <w:t>2.</w:t>
      </w:r>
      <w:r w:rsidRPr="00F559B7">
        <w:t>Wszelkie zmiany treści umowy wymagają formy pisemnej pod rygorem nieważności.</w:t>
      </w:r>
    </w:p>
    <w:p w14:paraId="39F25A9C" w14:textId="77777777" w:rsidR="00472D18" w:rsidRDefault="00472D18" w:rsidP="00472D18">
      <w:pPr>
        <w:jc w:val="both"/>
      </w:pPr>
      <w:r>
        <w:lastRenderedPageBreak/>
        <w:t>3. Żadna ze Stron nie może przenieść praw i obowiązków wynikających z niniejszej umowy na osoby trzecie, bez zgody Stron, wyrażonej w formie pisemnej.</w:t>
      </w:r>
    </w:p>
    <w:p w14:paraId="218AE372" w14:textId="77777777" w:rsidR="00472D18" w:rsidRDefault="00472D18" w:rsidP="00472D18">
      <w:pPr>
        <w:jc w:val="both"/>
      </w:pPr>
      <w:r>
        <w:t>4. W przypadku zaistnienia sporu, którego nie uda się rozwiązać polubownie, Strony mają pra</w:t>
      </w:r>
      <w:r>
        <w:softHyphen/>
        <w:t>wo dochodzić jego rozstrzygnięcia na drodze sądowej, w sądzie powszechnym, właściwym dla sie</w:t>
      </w:r>
      <w:r>
        <w:softHyphen/>
        <w:t xml:space="preserve">dziby </w:t>
      </w:r>
      <w:r w:rsidRPr="002552D6">
        <w:rPr>
          <w:b/>
          <w:bCs/>
        </w:rPr>
        <w:t>DOSTAWCY</w:t>
      </w:r>
      <w:r>
        <w:t>.</w:t>
      </w:r>
    </w:p>
    <w:p w14:paraId="68445EE8" w14:textId="77777777" w:rsidR="00472D18" w:rsidRDefault="00472D18" w:rsidP="00472D18">
      <w:pPr>
        <w:jc w:val="both"/>
      </w:pPr>
      <w:r>
        <w:t xml:space="preserve">6. Umowę niniejszą sporządzono w </w:t>
      </w:r>
      <w:r w:rsidRPr="00213FB7">
        <w:t xml:space="preserve">dwóch jednobrzmiących egzemplarzach po jednym dla każdej ze </w:t>
      </w:r>
      <w:r>
        <w:t>S</w:t>
      </w:r>
      <w:r w:rsidRPr="00213FB7">
        <w:t>tron</w:t>
      </w:r>
    </w:p>
    <w:p w14:paraId="21F9E9F6" w14:textId="77777777" w:rsidR="00472D18" w:rsidRPr="001D2697" w:rsidRDefault="00472D18" w:rsidP="00472D18">
      <w:pPr>
        <w:suppressAutoHyphens w:val="0"/>
        <w:autoSpaceDE w:val="0"/>
        <w:autoSpaceDN w:val="0"/>
        <w:adjustRightInd w:val="0"/>
        <w:rPr>
          <w:rFonts w:eastAsia="Calibri"/>
          <w:color w:val="000000"/>
          <w:kern w:val="0"/>
          <w:sz w:val="22"/>
          <w:szCs w:val="22"/>
        </w:rPr>
      </w:pPr>
    </w:p>
    <w:p w14:paraId="0B9149A1" w14:textId="77777777" w:rsidR="00472D18" w:rsidRPr="001D2697" w:rsidRDefault="00472D18" w:rsidP="00472D18">
      <w:pPr>
        <w:suppressAutoHyphens w:val="0"/>
        <w:autoSpaceDE w:val="0"/>
        <w:autoSpaceDN w:val="0"/>
        <w:adjustRightInd w:val="0"/>
        <w:rPr>
          <w:rFonts w:eastAsia="Calibri"/>
          <w:color w:val="000000"/>
          <w:kern w:val="0"/>
          <w:sz w:val="22"/>
          <w:szCs w:val="22"/>
        </w:rPr>
      </w:pPr>
    </w:p>
    <w:p w14:paraId="5FC24EFF" w14:textId="77777777" w:rsidR="00472D18" w:rsidRPr="001D2697" w:rsidRDefault="00472D18" w:rsidP="00472D18">
      <w:pPr>
        <w:suppressAutoHyphens w:val="0"/>
        <w:spacing w:after="160" w:line="259" w:lineRule="auto"/>
        <w:jc w:val="both"/>
        <w:rPr>
          <w:rFonts w:ascii="Calibri" w:eastAsia="Calibri" w:hAnsi="Calibri"/>
          <w:kern w:val="0"/>
          <w:sz w:val="22"/>
          <w:szCs w:val="22"/>
        </w:rPr>
      </w:pPr>
    </w:p>
    <w:p w14:paraId="3C5D7E9A" w14:textId="77777777" w:rsidR="00472D18" w:rsidRPr="001D2697" w:rsidRDefault="00472D18" w:rsidP="00472D18">
      <w:pPr>
        <w:ind w:left="708"/>
        <w:rPr>
          <w:b/>
          <w:kern w:val="0"/>
          <w:sz w:val="28"/>
          <w:szCs w:val="28"/>
          <w:lang w:eastAsia="ar-SA"/>
        </w:rPr>
      </w:pPr>
    </w:p>
    <w:p w14:paraId="69CEBE59" w14:textId="77777777" w:rsidR="00472D18" w:rsidRDefault="00472D18" w:rsidP="00472D18">
      <w:pPr>
        <w:tabs>
          <w:tab w:val="left" w:pos="15"/>
        </w:tabs>
        <w:spacing w:line="273" w:lineRule="exact"/>
        <w:jc w:val="both"/>
      </w:pPr>
    </w:p>
    <w:p w14:paraId="3B694575" w14:textId="77777777" w:rsidR="00472D18" w:rsidRDefault="00472D18" w:rsidP="00472D18">
      <w:pPr>
        <w:tabs>
          <w:tab w:val="left" w:pos="15"/>
        </w:tabs>
        <w:spacing w:line="273" w:lineRule="exact"/>
        <w:jc w:val="both"/>
      </w:pPr>
    </w:p>
    <w:p w14:paraId="509A6D46" w14:textId="77777777" w:rsidR="00472D18" w:rsidRDefault="00472D18" w:rsidP="00472D18">
      <w:pPr>
        <w:tabs>
          <w:tab w:val="left" w:pos="15"/>
        </w:tabs>
        <w:spacing w:line="273" w:lineRule="exact"/>
        <w:jc w:val="both"/>
      </w:pPr>
      <w:r>
        <w:t>……………………………..                                                ………………………..</w:t>
      </w:r>
    </w:p>
    <w:p w14:paraId="4F5EF31E" w14:textId="77777777" w:rsidR="00472D18" w:rsidRDefault="00472D18" w:rsidP="00472D18">
      <w:pPr>
        <w:tabs>
          <w:tab w:val="left" w:pos="15"/>
        </w:tabs>
        <w:spacing w:line="273" w:lineRule="exact"/>
        <w:jc w:val="both"/>
      </w:pPr>
      <w:r>
        <w:t xml:space="preserve">              </w:t>
      </w:r>
      <w:r w:rsidRPr="001D2697">
        <w:rPr>
          <w:rFonts w:cs="Liberation Serif"/>
          <w:b/>
          <w:bCs/>
          <w:kern w:val="2"/>
          <w:lang w:eastAsia="pl-PL"/>
        </w:rPr>
        <w:t>ODBIORC</w:t>
      </w:r>
      <w:r>
        <w:rPr>
          <w:rFonts w:cs="Liberation Serif"/>
          <w:b/>
          <w:bCs/>
          <w:kern w:val="2"/>
          <w:lang w:eastAsia="pl-PL"/>
        </w:rPr>
        <w:t>A</w:t>
      </w:r>
      <w:r>
        <w:t xml:space="preserve">                                                                   </w:t>
      </w:r>
      <w:r w:rsidRPr="00A42931">
        <w:rPr>
          <w:b/>
          <w:bCs/>
        </w:rPr>
        <w:t xml:space="preserve"> DOSTAWCA                                                                                                                                                  </w:t>
      </w:r>
    </w:p>
    <w:p w14:paraId="08A193D4" w14:textId="77777777" w:rsidR="00472D18" w:rsidRDefault="00472D18" w:rsidP="00472D18">
      <w:pPr>
        <w:tabs>
          <w:tab w:val="left" w:pos="15"/>
        </w:tabs>
        <w:spacing w:line="273" w:lineRule="exact"/>
        <w:jc w:val="both"/>
      </w:pPr>
    </w:p>
    <w:p w14:paraId="22BB5536" w14:textId="77777777" w:rsidR="004A39ED" w:rsidRDefault="004A39ED"/>
    <w:sectPr w:rsidR="004A39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0B4D64"/>
    <w:multiLevelType w:val="hybridMultilevel"/>
    <w:tmpl w:val="5E3CA6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50A42C2"/>
    <w:multiLevelType w:val="hybridMultilevel"/>
    <w:tmpl w:val="BEC8865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9A161AE"/>
    <w:multiLevelType w:val="hybridMultilevel"/>
    <w:tmpl w:val="2FF07D48"/>
    <w:lvl w:ilvl="0" w:tplc="04150019">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2C684777"/>
    <w:multiLevelType w:val="hybridMultilevel"/>
    <w:tmpl w:val="D32C0096"/>
    <w:lvl w:ilvl="0" w:tplc="25EADBD0">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 w15:restartNumberingAfterBreak="0">
    <w:nsid w:val="4B2D4DD6"/>
    <w:multiLevelType w:val="hybridMultilevel"/>
    <w:tmpl w:val="F0907ADE"/>
    <w:lvl w:ilvl="0" w:tplc="B5EE13B2">
      <w:start w:val="1"/>
      <w:numFmt w:val="decimal"/>
      <w:lvlText w:val="%1)"/>
      <w:lvlJc w:val="left"/>
      <w:pPr>
        <w:ind w:left="720" w:hanging="360"/>
      </w:pPr>
      <w:rPr>
        <w:rFonts w:cs="Liberation Serif"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43D7FE3"/>
    <w:multiLevelType w:val="hybridMultilevel"/>
    <w:tmpl w:val="0818FC30"/>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61DF639B"/>
    <w:multiLevelType w:val="hybridMultilevel"/>
    <w:tmpl w:val="180E24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6AAA4852"/>
    <w:multiLevelType w:val="hybridMultilevel"/>
    <w:tmpl w:val="1F80F0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76F02BFE"/>
    <w:multiLevelType w:val="hybridMultilevel"/>
    <w:tmpl w:val="DDF816A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050424116">
    <w:abstractNumId w:val="4"/>
  </w:num>
  <w:num w:numId="2" w16cid:durableId="394011568">
    <w:abstractNumId w:val="0"/>
  </w:num>
  <w:num w:numId="3" w16cid:durableId="1444567605">
    <w:abstractNumId w:val="7"/>
  </w:num>
  <w:num w:numId="4" w16cid:durableId="2035882741">
    <w:abstractNumId w:val="8"/>
  </w:num>
  <w:num w:numId="5" w16cid:durableId="1513908802">
    <w:abstractNumId w:val="1"/>
  </w:num>
  <w:num w:numId="6" w16cid:durableId="981353842">
    <w:abstractNumId w:val="6"/>
  </w:num>
  <w:num w:numId="7" w16cid:durableId="1927304849">
    <w:abstractNumId w:val="2"/>
  </w:num>
  <w:num w:numId="8" w16cid:durableId="1368457370">
    <w:abstractNumId w:val="3"/>
  </w:num>
  <w:num w:numId="9" w16cid:durableId="8509924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85F"/>
    <w:rsid w:val="00232BF9"/>
    <w:rsid w:val="0023370A"/>
    <w:rsid w:val="00392E94"/>
    <w:rsid w:val="003E4A5D"/>
    <w:rsid w:val="00472D18"/>
    <w:rsid w:val="004A39ED"/>
    <w:rsid w:val="007B69AA"/>
    <w:rsid w:val="00AB6ED1"/>
    <w:rsid w:val="00C008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8B5EC"/>
  <w15:chartTrackingRefBased/>
  <w15:docId w15:val="{C94816DF-8D5D-4663-ACBA-7AADFC49F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72D18"/>
    <w:pPr>
      <w:suppressAutoHyphens/>
      <w:spacing w:after="0" w:line="240" w:lineRule="auto"/>
    </w:pPr>
    <w:rPr>
      <w:rFonts w:ascii="Times New Roman" w:eastAsia="Times New Roman" w:hAnsi="Times New Roman" w:cs="Times New Roman"/>
      <w:kern w:val="1"/>
      <w:sz w:val="24"/>
      <w:szCs w:val="24"/>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99"/>
    <w:qFormat/>
    <w:rsid w:val="00472D18"/>
    <w:pPr>
      <w:ind w:left="708"/>
    </w:pPr>
  </w:style>
  <w:style w:type="paragraph" w:styleId="Bezodstpw">
    <w:name w:val="No Spacing"/>
    <w:qFormat/>
    <w:rsid w:val="00472D18"/>
    <w:pPr>
      <w:suppressAutoHyphens/>
      <w:spacing w:after="0" w:line="240" w:lineRule="auto"/>
    </w:pPr>
    <w:rPr>
      <w:rFonts w:ascii="Calibri" w:eastAsia="Times New Roman" w:hAnsi="Calibri" w:cs="Calibri"/>
      <w:kern w:val="0"/>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1599</Words>
  <Characters>9594</Characters>
  <Application>Microsoft Office Word</Application>
  <DocSecurity>0</DocSecurity>
  <Lines>79</Lines>
  <Paragraphs>22</Paragraphs>
  <ScaleCrop>false</ScaleCrop>
  <Company/>
  <LinksUpToDate>false</LinksUpToDate>
  <CharactersWithSpaces>11171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Lila LM. Markowska</dc:creator>
  <cp:keywords/>
  <dc:description/>
  <cp:lastModifiedBy>Lila LM. Markowska</cp:lastModifiedBy>
  <cp:revision>6</cp:revision>
  <cp:lastPrinted>2024-10-15T11:24:00Z</cp:lastPrinted>
  <dcterms:created xsi:type="dcterms:W3CDTF">2024-10-11T09:13:00Z</dcterms:created>
  <dcterms:modified xsi:type="dcterms:W3CDTF">2024-10-15T11:25:00Z</dcterms:modified>
</cp:coreProperties>
</file>